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1A" w:rsidRPr="00E462B5" w:rsidRDefault="6B8567E1">
      <w:pPr>
        <w:pStyle w:val="1"/>
      </w:pPr>
      <w:r w:rsidRPr="00E462B5">
        <w:t xml:space="preserve">Паспорт </w:t>
      </w:r>
      <w:proofErr w:type="spellStart"/>
      <w:r w:rsidRPr="00E462B5">
        <w:t>подпроекта</w:t>
      </w:r>
      <w:proofErr w:type="spellEnd"/>
      <w:r w:rsidRPr="00E462B5">
        <w:t xml:space="preserve"> №4</w:t>
      </w:r>
      <w:r w:rsidR="009D7C1E" w:rsidRPr="00E462B5">
        <w:br/>
      </w:r>
      <w:r w:rsidRPr="00E462B5">
        <w:t>«Укрепление общественного здоровья»</w:t>
      </w:r>
      <w:bookmarkStart w:id="0" w:name="bookmark1"/>
      <w:bookmarkEnd w:id="0"/>
    </w:p>
    <w:p w:rsidR="00B5021A" w:rsidRPr="00E462B5" w:rsidRDefault="0E395C61" w:rsidP="0E395C61">
      <w:pPr>
        <w:pStyle w:val="2"/>
        <w:rPr>
          <w:sz w:val="24"/>
          <w:szCs w:val="24"/>
        </w:rPr>
      </w:pPr>
      <w:r w:rsidRPr="00E462B5">
        <w:rPr>
          <w:sz w:val="24"/>
          <w:szCs w:val="24"/>
        </w:rPr>
        <w:t>1. Основные положения</w:t>
      </w:r>
    </w:p>
    <w:tbl>
      <w:tblPr>
        <w:tblW w:w="14691" w:type="dxa"/>
        <w:tblInd w:w="-10"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firstRow="1" w:lastRow="0" w:firstColumn="1" w:lastColumn="0" w:noHBand="0" w:noVBand="1"/>
      </w:tblPr>
      <w:tblGrid>
        <w:gridCol w:w="4673"/>
        <w:gridCol w:w="10018"/>
      </w:tblGrid>
      <w:tr w:rsidR="00E462B5" w:rsidRPr="00E462B5" w:rsidTr="6B8567E1">
        <w:trPr>
          <w:trHeight w:val="853"/>
        </w:trPr>
        <w:tc>
          <w:tcPr>
            <w:tcW w:w="4673"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Наименование национального проекта</w:t>
            </w:r>
          </w:p>
        </w:tc>
        <w:tc>
          <w:tcPr>
            <w:tcW w:w="10018"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Tabl"/>
            </w:pPr>
            <w:r w:rsidRPr="00E462B5">
              <w:t>Демография</w:t>
            </w:r>
          </w:p>
        </w:tc>
      </w:tr>
      <w:tr w:rsidR="00E462B5" w:rsidRPr="00E462B5" w:rsidTr="6B8567E1">
        <w:trPr>
          <w:trHeight w:val="853"/>
        </w:trPr>
        <w:tc>
          <w:tcPr>
            <w:tcW w:w="4673"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Наименование </w:t>
            </w:r>
            <w:proofErr w:type="spellStart"/>
            <w:r w:rsidRPr="00E462B5">
              <w:t>подпроекта</w:t>
            </w:r>
            <w:proofErr w:type="spellEnd"/>
          </w:p>
        </w:tc>
        <w:tc>
          <w:tcPr>
            <w:tcW w:w="10018"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Tabl"/>
            </w:pPr>
            <w:r w:rsidRPr="00E462B5">
              <w:t xml:space="preserve">«Укрепление общественного здоровья» </w:t>
            </w:r>
          </w:p>
        </w:tc>
      </w:tr>
      <w:tr w:rsidR="00E462B5" w:rsidRPr="00E462B5" w:rsidTr="6B8567E1">
        <w:trPr>
          <w:trHeight w:val="853"/>
        </w:trPr>
        <w:tc>
          <w:tcPr>
            <w:tcW w:w="4673"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Срок начала и окончания проекта</w:t>
            </w:r>
          </w:p>
        </w:tc>
        <w:tc>
          <w:tcPr>
            <w:tcW w:w="10018"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pPr>
              <w:pStyle w:val="Tabl"/>
            </w:pPr>
            <w:r w:rsidRPr="00E462B5">
              <w:t>2018</w:t>
            </w:r>
            <w:r w:rsidRPr="00E462B5">
              <w:rPr>
                <w:lang w:val="en-US"/>
              </w:rPr>
              <w:t>-</w:t>
            </w:r>
            <w:r w:rsidRPr="00E462B5">
              <w:t xml:space="preserve">2024 </w:t>
            </w:r>
            <w:proofErr w:type="spellStart"/>
            <w:r w:rsidRPr="00E462B5">
              <w:t>г.г</w:t>
            </w:r>
            <w:proofErr w:type="spellEnd"/>
            <w:r w:rsidRPr="00E462B5">
              <w:t>.</w:t>
            </w:r>
          </w:p>
        </w:tc>
      </w:tr>
      <w:tr w:rsidR="00E462B5" w:rsidRPr="00E462B5" w:rsidTr="6B8567E1">
        <w:trPr>
          <w:trHeight w:val="850"/>
        </w:trPr>
        <w:tc>
          <w:tcPr>
            <w:tcW w:w="4673"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Куратор </w:t>
            </w:r>
            <w:proofErr w:type="spellStart"/>
            <w:r w:rsidRPr="00E462B5">
              <w:t>подпроекта</w:t>
            </w:r>
            <w:proofErr w:type="spellEnd"/>
          </w:p>
        </w:tc>
        <w:tc>
          <w:tcPr>
            <w:tcW w:w="10018"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pPr>
              <w:pStyle w:val="Tabl"/>
            </w:pPr>
            <w:r w:rsidRPr="00E462B5">
              <w:t xml:space="preserve">Л.Р. </w:t>
            </w:r>
            <w:proofErr w:type="spellStart"/>
            <w:r w:rsidRPr="00E462B5">
              <w:t>Фазлеева</w:t>
            </w:r>
            <w:proofErr w:type="spellEnd"/>
            <w:r w:rsidRPr="00E462B5">
              <w:rPr>
                <w:lang w:val="en-US"/>
              </w:rPr>
              <w:t> </w:t>
            </w:r>
            <w:r w:rsidRPr="00E462B5">
              <w:t>–</w:t>
            </w:r>
            <w:r w:rsidRPr="00E462B5">
              <w:rPr>
                <w:lang w:val="en-US"/>
              </w:rPr>
              <w:t> </w:t>
            </w:r>
            <w:r w:rsidRPr="00E462B5">
              <w:t xml:space="preserve">Заместитель Премьер-министра Республики Татарстан </w:t>
            </w:r>
          </w:p>
        </w:tc>
      </w:tr>
      <w:tr w:rsidR="00E462B5" w:rsidRPr="00E462B5" w:rsidTr="6B8567E1">
        <w:trPr>
          <w:trHeight w:val="323"/>
        </w:trPr>
        <w:tc>
          <w:tcPr>
            <w:tcW w:w="4673"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Руководитель </w:t>
            </w:r>
            <w:proofErr w:type="spellStart"/>
            <w:r w:rsidRPr="00E462B5">
              <w:t>подпроекта</w:t>
            </w:r>
            <w:proofErr w:type="spellEnd"/>
          </w:p>
        </w:tc>
        <w:tc>
          <w:tcPr>
            <w:tcW w:w="10018"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Tabl"/>
            </w:pPr>
            <w:r w:rsidRPr="00E462B5">
              <w:t>М.Н. Садыков</w:t>
            </w:r>
            <w:r w:rsidRPr="00E462B5">
              <w:rPr>
                <w:lang w:val="en-US"/>
              </w:rPr>
              <w:t> </w:t>
            </w:r>
            <w:r w:rsidRPr="00E462B5">
              <w:t>–</w:t>
            </w:r>
            <w:r w:rsidRPr="00E462B5">
              <w:rPr>
                <w:lang w:val="en-US"/>
              </w:rPr>
              <w:t> </w:t>
            </w:r>
            <w:r w:rsidRPr="00E462B5">
              <w:t xml:space="preserve">Министр здравоохранения Республики Татарстан </w:t>
            </w:r>
          </w:p>
        </w:tc>
      </w:tr>
      <w:tr w:rsidR="00E462B5" w:rsidRPr="00E462B5" w:rsidTr="6B8567E1">
        <w:trPr>
          <w:trHeight w:val="847"/>
        </w:trPr>
        <w:tc>
          <w:tcPr>
            <w:tcW w:w="4673"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Администратор </w:t>
            </w:r>
            <w:proofErr w:type="spellStart"/>
            <w:r w:rsidRPr="00E462B5">
              <w:t>подпроекта</w:t>
            </w:r>
            <w:proofErr w:type="spellEnd"/>
          </w:p>
        </w:tc>
        <w:tc>
          <w:tcPr>
            <w:tcW w:w="10018"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Tabl"/>
            </w:pPr>
            <w:r w:rsidRPr="00E462B5">
              <w:t>С.А. Осипов</w:t>
            </w:r>
            <w:r w:rsidRPr="00E462B5">
              <w:rPr>
                <w:lang w:val="en-US"/>
              </w:rPr>
              <w:t> </w:t>
            </w:r>
            <w:r w:rsidRPr="00E462B5">
              <w:t>–</w:t>
            </w:r>
            <w:r w:rsidRPr="00E462B5">
              <w:rPr>
                <w:lang w:val="en-US"/>
              </w:rPr>
              <w:t> </w:t>
            </w:r>
            <w:r w:rsidRPr="00E462B5">
              <w:t xml:space="preserve">первый заместитель Министра здравоохранения Республики Татарстан </w:t>
            </w:r>
          </w:p>
        </w:tc>
      </w:tr>
      <w:tr w:rsidR="00E462B5" w:rsidRPr="00E462B5" w:rsidTr="6B8567E1">
        <w:trPr>
          <w:trHeight w:val="972"/>
        </w:trPr>
        <w:tc>
          <w:tcPr>
            <w:tcW w:w="4673"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Связь с государственными программами Республики Татарстан</w:t>
            </w:r>
          </w:p>
        </w:tc>
        <w:tc>
          <w:tcPr>
            <w:tcW w:w="10018"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Tabl"/>
            </w:pPr>
            <w:r w:rsidRPr="00E462B5">
              <w:t>Государственная программа «Развитие здравоохранения Республики Татарстан до 2020 года», утвержденная постановлением Кабинета Министров Республики Татарстан от 01.07.2013 № 461;</w:t>
            </w:r>
          </w:p>
          <w:p w:rsidR="00B5021A" w:rsidRPr="00E462B5" w:rsidRDefault="0E395C61">
            <w:pPr>
              <w:pStyle w:val="Tabl"/>
            </w:pPr>
            <w:r w:rsidRPr="00E462B5">
              <w:t>Государственная программа «Развитие молодежной политики, физической культуры и спорта в Республике Татарстан на 2014-2020 годы», утверждённая постановлением Кабинета Министров Республики Татарстан от 07.02.2014 № 73;</w:t>
            </w:r>
          </w:p>
          <w:p w:rsidR="00B5021A" w:rsidRPr="00E462B5" w:rsidRDefault="009D7C1E">
            <w:pPr>
              <w:pStyle w:val="Tabl"/>
            </w:pPr>
            <w:r w:rsidRPr="00E462B5">
              <w:t xml:space="preserve">Государственная программа «Обеспечение общественного порядка и противодействие преступности в Республике Татарстан на 2014-2020 годы», утвержденная </w:t>
            </w:r>
            <w:r w:rsidRPr="00E462B5">
              <w:rPr>
                <w:spacing w:val="3"/>
              </w:rPr>
              <w:t>постановлением Кабинета Министров Республики Татарстан от 16.10.2013 № 764.</w:t>
            </w:r>
          </w:p>
        </w:tc>
      </w:tr>
    </w:tbl>
    <w:p w:rsidR="00B5021A" w:rsidRPr="00E462B5" w:rsidRDefault="009D7C1E">
      <w:pPr>
        <w:pStyle w:val="2"/>
        <w:rPr>
          <w:b w:val="0"/>
          <w:bCs w:val="0"/>
        </w:rPr>
      </w:pPr>
      <w:r w:rsidRPr="00E462B5">
        <w:br w:type="page"/>
      </w:r>
      <w:r w:rsidR="6B8567E1" w:rsidRPr="00E462B5">
        <w:rPr>
          <w:b w:val="0"/>
          <w:bCs w:val="0"/>
        </w:rPr>
        <w:lastRenderedPageBreak/>
        <w:t xml:space="preserve">2. Цель и показатели </w:t>
      </w:r>
      <w:proofErr w:type="spellStart"/>
      <w:r w:rsidR="6B8567E1" w:rsidRPr="00E462B5">
        <w:rPr>
          <w:b w:val="0"/>
          <w:bCs w:val="0"/>
        </w:rPr>
        <w:t>подпроекта</w:t>
      </w:r>
      <w:proofErr w:type="spellEnd"/>
    </w:p>
    <w:tbl>
      <w:tblPr>
        <w:tblStyle w:val="af"/>
        <w:tblW w:w="14595" w:type="dxa"/>
        <w:tblInd w:w="-62" w:type="dxa"/>
        <w:tblCellMar>
          <w:left w:w="52" w:type="dxa"/>
          <w:right w:w="57" w:type="dxa"/>
        </w:tblCellMar>
        <w:tblLook w:val="04A0" w:firstRow="1" w:lastRow="0" w:firstColumn="1" w:lastColumn="0" w:noHBand="0" w:noVBand="1"/>
      </w:tblPr>
      <w:tblGrid>
        <w:gridCol w:w="512"/>
        <w:gridCol w:w="4657"/>
        <w:gridCol w:w="2047"/>
        <w:gridCol w:w="1055"/>
        <w:gridCol w:w="1215"/>
        <w:gridCol w:w="780"/>
        <w:gridCol w:w="750"/>
        <w:gridCol w:w="705"/>
        <w:gridCol w:w="720"/>
        <w:gridCol w:w="720"/>
        <w:gridCol w:w="705"/>
        <w:gridCol w:w="729"/>
      </w:tblGrid>
      <w:tr w:rsidR="00E462B5" w:rsidRPr="00E462B5" w:rsidTr="004E409F">
        <w:tc>
          <w:tcPr>
            <w:tcW w:w="14595" w:type="dxa"/>
            <w:gridSpan w:val="12"/>
          </w:tcPr>
          <w:p w:rsidR="00B5021A" w:rsidRPr="00E462B5" w:rsidRDefault="6B8567E1">
            <w:pPr>
              <w:pStyle w:val="Tabl"/>
            </w:pPr>
            <w:r w:rsidRPr="00E462B5">
              <w:t xml:space="preserve">Формирование системы мотивации граждан к здоровому образу жизни, включая здоровое питание и отказ от вредных привычек. </w:t>
            </w:r>
            <w:proofErr w:type="gramStart"/>
            <w:r w:rsidRPr="00E462B5">
              <w:t xml:space="preserve">Обеспечение к 2024 году увеличения доли граждан, ведущих здоровый образ жизни, за счет формирования среды, способствующей ведению гражданами здорового образа жизни, включая здоровое питание (в том числе ликвидацию </w:t>
            </w:r>
            <w:proofErr w:type="spellStart"/>
            <w:r w:rsidRPr="00E462B5">
              <w:t>микронутриентной</w:t>
            </w:r>
            <w:proofErr w:type="spellEnd"/>
            <w:r w:rsidRPr="00E462B5">
              <w:t xml:space="preserve"> недостаточности, сокращение потребления соли и сахара), защиту от табачного дыма, снижение потребления алкоголя, а также самогоноварения, мотивирования граждан к ведению здорового образа жизни посредством внедрения программ общественного здоровья, информационно-коммуникационной кампаний, вовлечения</w:t>
            </w:r>
            <w:proofErr w:type="gramEnd"/>
            <w:r w:rsidRPr="00E462B5">
              <w:t xml:space="preserve"> граждан и некоммерческих организаций в мероприятия по укреплению общественного здоровья, разработки и внедрения корпоративных программ укрепления здоровья.</w:t>
            </w:r>
          </w:p>
        </w:tc>
      </w:tr>
      <w:tr w:rsidR="00E462B5" w:rsidRPr="00E462B5" w:rsidTr="004E409F">
        <w:tc>
          <w:tcPr>
            <w:tcW w:w="512" w:type="dxa"/>
            <w:vMerge w:val="restart"/>
          </w:tcPr>
          <w:p w:rsidR="00B5021A" w:rsidRPr="00E462B5" w:rsidRDefault="0E395C61">
            <w:pPr>
              <w:pStyle w:val="TablCen"/>
            </w:pPr>
            <w:r w:rsidRPr="00E462B5">
              <w:t xml:space="preserve">№ </w:t>
            </w:r>
            <w:proofErr w:type="gramStart"/>
            <w:r w:rsidRPr="00E462B5">
              <w:t>п</w:t>
            </w:r>
            <w:proofErr w:type="gramEnd"/>
            <w:r w:rsidRPr="00E462B5">
              <w:t>/п</w:t>
            </w:r>
          </w:p>
        </w:tc>
        <w:tc>
          <w:tcPr>
            <w:tcW w:w="4657" w:type="dxa"/>
            <w:vMerge w:val="restart"/>
          </w:tcPr>
          <w:p w:rsidR="00B5021A" w:rsidRPr="00E462B5" w:rsidRDefault="0E395C61">
            <w:pPr>
              <w:pStyle w:val="TablCen"/>
            </w:pPr>
            <w:r w:rsidRPr="00E462B5">
              <w:t>Наименование показателя</w:t>
            </w:r>
          </w:p>
        </w:tc>
        <w:tc>
          <w:tcPr>
            <w:tcW w:w="2047" w:type="dxa"/>
            <w:vMerge w:val="restart"/>
          </w:tcPr>
          <w:p w:rsidR="00B5021A" w:rsidRPr="00E462B5" w:rsidRDefault="0E395C61">
            <w:pPr>
              <w:pStyle w:val="TablCen"/>
            </w:pPr>
            <w:r w:rsidRPr="00E462B5">
              <w:t>Тип показателя</w:t>
            </w:r>
          </w:p>
        </w:tc>
        <w:tc>
          <w:tcPr>
            <w:tcW w:w="2270" w:type="dxa"/>
            <w:gridSpan w:val="2"/>
          </w:tcPr>
          <w:p w:rsidR="00B5021A" w:rsidRPr="00E462B5" w:rsidRDefault="0E395C61">
            <w:pPr>
              <w:pStyle w:val="TablCen"/>
            </w:pPr>
            <w:r w:rsidRPr="00E462B5">
              <w:t>Базовое значение</w:t>
            </w:r>
          </w:p>
        </w:tc>
        <w:tc>
          <w:tcPr>
            <w:tcW w:w="5109" w:type="dxa"/>
            <w:gridSpan w:val="7"/>
          </w:tcPr>
          <w:p w:rsidR="00B5021A" w:rsidRPr="00E462B5" w:rsidRDefault="0E395C61">
            <w:pPr>
              <w:pStyle w:val="TablCen"/>
            </w:pPr>
            <w:r w:rsidRPr="00E462B5">
              <w:t>Период, год</w:t>
            </w:r>
          </w:p>
        </w:tc>
      </w:tr>
      <w:tr w:rsidR="00E462B5" w:rsidRPr="00E462B5" w:rsidTr="004E409F">
        <w:tc>
          <w:tcPr>
            <w:tcW w:w="512" w:type="dxa"/>
            <w:vMerge/>
            <w:tcBorders>
              <w:top w:val="single" w:sz="4" w:space="0" w:color="000000"/>
              <w:left w:val="single" w:sz="4" w:space="0" w:color="000000"/>
            </w:tcBorders>
            <w:shd w:val="clear" w:color="auto" w:fill="FFFFFF"/>
          </w:tcPr>
          <w:p w:rsidR="00B5021A" w:rsidRPr="00E462B5" w:rsidRDefault="00B5021A">
            <w:pPr>
              <w:pStyle w:val="TablCen"/>
              <w:snapToGrid w:val="0"/>
            </w:pPr>
          </w:p>
        </w:tc>
        <w:tc>
          <w:tcPr>
            <w:tcW w:w="4657" w:type="dxa"/>
            <w:vMerge/>
            <w:tcBorders>
              <w:top w:val="single" w:sz="4" w:space="0" w:color="000000"/>
              <w:left w:val="single" w:sz="4" w:space="0" w:color="000000"/>
            </w:tcBorders>
            <w:shd w:val="clear" w:color="auto" w:fill="FFFFFF"/>
          </w:tcPr>
          <w:p w:rsidR="00B5021A" w:rsidRPr="00E462B5" w:rsidRDefault="00B5021A">
            <w:pPr>
              <w:pStyle w:val="TablCen"/>
              <w:snapToGrid w:val="0"/>
            </w:pPr>
          </w:p>
        </w:tc>
        <w:tc>
          <w:tcPr>
            <w:tcW w:w="2047" w:type="dxa"/>
            <w:vMerge/>
            <w:tcBorders>
              <w:top w:val="single" w:sz="4" w:space="0" w:color="000000"/>
              <w:left w:val="single" w:sz="4" w:space="0" w:color="000000"/>
            </w:tcBorders>
            <w:shd w:val="clear" w:color="auto" w:fill="FFFFFF"/>
          </w:tcPr>
          <w:p w:rsidR="00B5021A" w:rsidRPr="00E462B5" w:rsidRDefault="00B5021A">
            <w:pPr>
              <w:pStyle w:val="TablCen"/>
              <w:snapToGrid w:val="0"/>
            </w:pPr>
          </w:p>
        </w:tc>
        <w:tc>
          <w:tcPr>
            <w:tcW w:w="1055" w:type="dxa"/>
          </w:tcPr>
          <w:p w:rsidR="00B5021A" w:rsidRPr="00E462B5" w:rsidRDefault="0E395C61">
            <w:pPr>
              <w:pStyle w:val="TablCen"/>
            </w:pPr>
            <w:r w:rsidRPr="00E462B5">
              <w:t>Значение</w:t>
            </w:r>
          </w:p>
        </w:tc>
        <w:tc>
          <w:tcPr>
            <w:tcW w:w="1215" w:type="dxa"/>
          </w:tcPr>
          <w:p w:rsidR="00B5021A" w:rsidRPr="00E462B5" w:rsidRDefault="0E395C61">
            <w:pPr>
              <w:pStyle w:val="TablCen"/>
            </w:pPr>
            <w:r w:rsidRPr="00E462B5">
              <w:t>Дата</w:t>
            </w:r>
          </w:p>
        </w:tc>
        <w:tc>
          <w:tcPr>
            <w:tcW w:w="780" w:type="dxa"/>
          </w:tcPr>
          <w:p w:rsidR="00B5021A" w:rsidRPr="00E462B5" w:rsidRDefault="6B8567E1">
            <w:pPr>
              <w:pStyle w:val="TablCen"/>
            </w:pPr>
            <w:r w:rsidRPr="00E462B5">
              <w:t>2018</w:t>
            </w:r>
          </w:p>
        </w:tc>
        <w:tc>
          <w:tcPr>
            <w:tcW w:w="750" w:type="dxa"/>
          </w:tcPr>
          <w:p w:rsidR="00B5021A" w:rsidRPr="00E462B5" w:rsidRDefault="6B8567E1">
            <w:pPr>
              <w:pStyle w:val="TablCen"/>
            </w:pPr>
            <w:r w:rsidRPr="00E462B5">
              <w:t>2019</w:t>
            </w:r>
          </w:p>
        </w:tc>
        <w:tc>
          <w:tcPr>
            <w:tcW w:w="705" w:type="dxa"/>
          </w:tcPr>
          <w:p w:rsidR="00B5021A" w:rsidRPr="00E462B5" w:rsidRDefault="6B8567E1">
            <w:pPr>
              <w:pStyle w:val="TablCen"/>
            </w:pPr>
            <w:r w:rsidRPr="00E462B5">
              <w:t>2020</w:t>
            </w:r>
          </w:p>
        </w:tc>
        <w:tc>
          <w:tcPr>
            <w:tcW w:w="720" w:type="dxa"/>
          </w:tcPr>
          <w:p w:rsidR="00B5021A" w:rsidRPr="00E462B5" w:rsidRDefault="6B8567E1">
            <w:pPr>
              <w:pStyle w:val="TablCen"/>
            </w:pPr>
            <w:r w:rsidRPr="00E462B5">
              <w:t>2021</w:t>
            </w:r>
          </w:p>
        </w:tc>
        <w:tc>
          <w:tcPr>
            <w:tcW w:w="720" w:type="dxa"/>
          </w:tcPr>
          <w:p w:rsidR="00B5021A" w:rsidRPr="00E462B5" w:rsidRDefault="6B8567E1">
            <w:pPr>
              <w:pStyle w:val="TablCen"/>
            </w:pPr>
            <w:r w:rsidRPr="00E462B5">
              <w:t>2022</w:t>
            </w:r>
          </w:p>
        </w:tc>
        <w:tc>
          <w:tcPr>
            <w:tcW w:w="705" w:type="dxa"/>
          </w:tcPr>
          <w:p w:rsidR="00B5021A" w:rsidRPr="00E462B5" w:rsidRDefault="6B8567E1">
            <w:pPr>
              <w:pStyle w:val="TablCen"/>
            </w:pPr>
            <w:r w:rsidRPr="00E462B5">
              <w:t>2023</w:t>
            </w:r>
          </w:p>
        </w:tc>
        <w:tc>
          <w:tcPr>
            <w:tcW w:w="729" w:type="dxa"/>
          </w:tcPr>
          <w:p w:rsidR="00B5021A" w:rsidRPr="00E462B5" w:rsidRDefault="6B8567E1">
            <w:pPr>
              <w:pStyle w:val="TablCen"/>
            </w:pPr>
            <w:r w:rsidRPr="00E462B5">
              <w:t>2024</w:t>
            </w:r>
          </w:p>
        </w:tc>
      </w:tr>
      <w:tr w:rsidR="00E462B5" w:rsidRPr="00E462B5" w:rsidTr="004E409F">
        <w:tc>
          <w:tcPr>
            <w:tcW w:w="512" w:type="dxa"/>
          </w:tcPr>
          <w:p w:rsidR="00B5021A" w:rsidRPr="00E462B5" w:rsidRDefault="00B5021A">
            <w:pPr>
              <w:pStyle w:val="Tabl"/>
              <w:snapToGrid w:val="0"/>
              <w:rPr>
                <w:lang w:eastAsia="ru-RU"/>
              </w:rPr>
            </w:pPr>
          </w:p>
        </w:tc>
        <w:tc>
          <w:tcPr>
            <w:tcW w:w="14083" w:type="dxa"/>
            <w:gridSpan w:val="11"/>
          </w:tcPr>
          <w:p w:rsidR="00B5021A" w:rsidRPr="00E462B5" w:rsidRDefault="0E395C61">
            <w:pPr>
              <w:pStyle w:val="4"/>
            </w:pPr>
            <w:r w:rsidRPr="00E462B5">
              <w:t xml:space="preserve">Показатели, достигаемые в результате реализации мероприятий </w:t>
            </w:r>
          </w:p>
        </w:tc>
      </w:tr>
      <w:tr w:rsidR="00E462B5" w:rsidRPr="00E462B5" w:rsidTr="004E409F">
        <w:tc>
          <w:tcPr>
            <w:tcW w:w="512" w:type="dxa"/>
          </w:tcPr>
          <w:p w:rsidR="00B5021A" w:rsidRPr="00E462B5" w:rsidRDefault="00B5021A" w:rsidP="007220D6">
            <w:pPr>
              <w:pStyle w:val="Tabl"/>
              <w:rPr>
                <w:sz w:val="22"/>
                <w:szCs w:val="22"/>
              </w:rPr>
            </w:pPr>
          </w:p>
        </w:tc>
        <w:tc>
          <w:tcPr>
            <w:tcW w:w="4657" w:type="dxa"/>
            <w:vAlign w:val="center"/>
          </w:tcPr>
          <w:p w:rsidR="00B5021A" w:rsidRPr="00E462B5" w:rsidRDefault="00B5021A" w:rsidP="007220D6">
            <w:pPr>
              <w:pStyle w:val="Tabl"/>
              <w:rPr>
                <w:sz w:val="22"/>
                <w:szCs w:val="22"/>
              </w:rPr>
            </w:pPr>
          </w:p>
        </w:tc>
        <w:tc>
          <w:tcPr>
            <w:tcW w:w="2047" w:type="dxa"/>
            <w:vAlign w:val="center"/>
          </w:tcPr>
          <w:p w:rsidR="00B5021A" w:rsidRPr="00E462B5" w:rsidRDefault="00B5021A" w:rsidP="007220D6">
            <w:pPr>
              <w:pStyle w:val="TablCen"/>
              <w:rPr>
                <w:sz w:val="22"/>
                <w:szCs w:val="22"/>
              </w:rPr>
            </w:pPr>
          </w:p>
        </w:tc>
        <w:tc>
          <w:tcPr>
            <w:tcW w:w="1055" w:type="dxa"/>
            <w:vAlign w:val="center"/>
          </w:tcPr>
          <w:p w:rsidR="00B5021A" w:rsidRPr="00E462B5" w:rsidRDefault="00B5021A" w:rsidP="007220D6">
            <w:pPr>
              <w:pStyle w:val="TablCen"/>
              <w:rPr>
                <w:sz w:val="22"/>
                <w:szCs w:val="22"/>
              </w:rPr>
            </w:pPr>
          </w:p>
        </w:tc>
        <w:tc>
          <w:tcPr>
            <w:tcW w:w="1215" w:type="dxa"/>
            <w:vAlign w:val="center"/>
          </w:tcPr>
          <w:p w:rsidR="00B5021A" w:rsidRPr="00E462B5" w:rsidRDefault="00B5021A" w:rsidP="007220D6">
            <w:pPr>
              <w:pStyle w:val="TablCen"/>
              <w:rPr>
                <w:sz w:val="22"/>
                <w:szCs w:val="22"/>
              </w:rPr>
            </w:pPr>
          </w:p>
        </w:tc>
        <w:tc>
          <w:tcPr>
            <w:tcW w:w="780" w:type="dxa"/>
            <w:vAlign w:val="center"/>
          </w:tcPr>
          <w:p w:rsidR="00B5021A" w:rsidRPr="00E462B5" w:rsidRDefault="00B5021A" w:rsidP="007220D6">
            <w:pPr>
              <w:pStyle w:val="TablCen"/>
              <w:rPr>
                <w:sz w:val="22"/>
                <w:szCs w:val="22"/>
              </w:rPr>
            </w:pPr>
          </w:p>
        </w:tc>
        <w:tc>
          <w:tcPr>
            <w:tcW w:w="750" w:type="dxa"/>
            <w:vAlign w:val="center"/>
          </w:tcPr>
          <w:p w:rsidR="00B5021A" w:rsidRPr="00E462B5" w:rsidRDefault="00B5021A" w:rsidP="007220D6">
            <w:pPr>
              <w:pStyle w:val="TablCen"/>
              <w:rPr>
                <w:sz w:val="22"/>
                <w:szCs w:val="22"/>
              </w:rPr>
            </w:pPr>
          </w:p>
        </w:tc>
        <w:tc>
          <w:tcPr>
            <w:tcW w:w="705" w:type="dxa"/>
            <w:vAlign w:val="center"/>
          </w:tcPr>
          <w:p w:rsidR="00B5021A" w:rsidRPr="00E462B5" w:rsidRDefault="00B5021A" w:rsidP="007220D6">
            <w:pPr>
              <w:pStyle w:val="TablCen"/>
              <w:rPr>
                <w:sz w:val="22"/>
                <w:szCs w:val="22"/>
              </w:rPr>
            </w:pPr>
          </w:p>
        </w:tc>
        <w:tc>
          <w:tcPr>
            <w:tcW w:w="720" w:type="dxa"/>
            <w:vAlign w:val="center"/>
          </w:tcPr>
          <w:p w:rsidR="00B5021A" w:rsidRPr="00E462B5" w:rsidRDefault="00B5021A" w:rsidP="007220D6">
            <w:pPr>
              <w:pStyle w:val="TablCen"/>
              <w:rPr>
                <w:sz w:val="22"/>
                <w:szCs w:val="22"/>
              </w:rPr>
            </w:pPr>
          </w:p>
        </w:tc>
        <w:tc>
          <w:tcPr>
            <w:tcW w:w="720" w:type="dxa"/>
            <w:vAlign w:val="center"/>
          </w:tcPr>
          <w:p w:rsidR="00B5021A" w:rsidRPr="00E462B5" w:rsidRDefault="00B5021A" w:rsidP="007220D6">
            <w:pPr>
              <w:pStyle w:val="TablCen"/>
              <w:rPr>
                <w:sz w:val="22"/>
                <w:szCs w:val="22"/>
              </w:rPr>
            </w:pPr>
          </w:p>
        </w:tc>
        <w:tc>
          <w:tcPr>
            <w:tcW w:w="705" w:type="dxa"/>
            <w:vAlign w:val="center"/>
          </w:tcPr>
          <w:p w:rsidR="00B5021A" w:rsidRPr="00E462B5" w:rsidRDefault="00B5021A" w:rsidP="007220D6">
            <w:pPr>
              <w:pStyle w:val="TablCen"/>
              <w:rPr>
                <w:sz w:val="22"/>
                <w:szCs w:val="22"/>
              </w:rPr>
            </w:pPr>
          </w:p>
        </w:tc>
        <w:tc>
          <w:tcPr>
            <w:tcW w:w="729" w:type="dxa"/>
            <w:vAlign w:val="center"/>
          </w:tcPr>
          <w:p w:rsidR="00B5021A" w:rsidRPr="00E462B5" w:rsidRDefault="00B5021A" w:rsidP="007220D6">
            <w:pPr>
              <w:pStyle w:val="TablCen"/>
              <w:rPr>
                <w:sz w:val="22"/>
                <w:szCs w:val="22"/>
              </w:rPr>
            </w:pPr>
          </w:p>
        </w:tc>
      </w:tr>
      <w:tr w:rsidR="00E462B5" w:rsidRPr="00E462B5" w:rsidTr="004E409F">
        <w:tc>
          <w:tcPr>
            <w:tcW w:w="512" w:type="dxa"/>
          </w:tcPr>
          <w:p w:rsidR="00B5021A" w:rsidRPr="00E462B5" w:rsidRDefault="00BD2ED9" w:rsidP="007220D6">
            <w:pPr>
              <w:pStyle w:val="Tabl"/>
              <w:rPr>
                <w:lang w:val="en-US"/>
              </w:rPr>
            </w:pPr>
            <w:r w:rsidRPr="00E462B5">
              <w:t>1</w:t>
            </w:r>
          </w:p>
        </w:tc>
        <w:tc>
          <w:tcPr>
            <w:tcW w:w="4657" w:type="dxa"/>
            <w:vAlign w:val="center"/>
          </w:tcPr>
          <w:p w:rsidR="00B5021A" w:rsidRPr="00E462B5" w:rsidRDefault="007220D6" w:rsidP="007220D6">
            <w:pPr>
              <w:pStyle w:val="Tabl"/>
            </w:pPr>
            <w:r w:rsidRPr="00E462B5">
              <w:t>Розничные продажи алкогольной продукции на душу населения (в литрах) *</w:t>
            </w:r>
          </w:p>
        </w:tc>
        <w:tc>
          <w:tcPr>
            <w:tcW w:w="2047" w:type="dxa"/>
            <w:vAlign w:val="center"/>
          </w:tcPr>
          <w:p w:rsidR="00B5021A" w:rsidRPr="00E462B5" w:rsidRDefault="007220D6" w:rsidP="007220D6">
            <w:pPr>
              <w:pStyle w:val="TablCen"/>
            </w:pPr>
            <w:r w:rsidRPr="00E462B5">
              <w:t>Дополнительный</w:t>
            </w:r>
          </w:p>
        </w:tc>
        <w:tc>
          <w:tcPr>
            <w:tcW w:w="1055" w:type="dxa"/>
            <w:vAlign w:val="center"/>
          </w:tcPr>
          <w:p w:rsidR="00B5021A" w:rsidRPr="00E462B5" w:rsidRDefault="007220D6" w:rsidP="007220D6">
            <w:pPr>
              <w:pStyle w:val="TablCen"/>
            </w:pPr>
            <w:r w:rsidRPr="00E462B5">
              <w:t>_</w:t>
            </w:r>
          </w:p>
        </w:tc>
        <w:tc>
          <w:tcPr>
            <w:tcW w:w="1215" w:type="dxa"/>
            <w:vAlign w:val="center"/>
          </w:tcPr>
          <w:p w:rsidR="00B5021A" w:rsidRPr="00E462B5" w:rsidRDefault="007220D6" w:rsidP="007220D6">
            <w:pPr>
              <w:pStyle w:val="TablCen"/>
            </w:pPr>
            <w:r w:rsidRPr="00E462B5">
              <w:t>31.12.2017</w:t>
            </w:r>
          </w:p>
        </w:tc>
        <w:tc>
          <w:tcPr>
            <w:tcW w:w="780" w:type="dxa"/>
            <w:vAlign w:val="center"/>
          </w:tcPr>
          <w:p w:rsidR="00B5021A" w:rsidRPr="00E462B5" w:rsidRDefault="007220D6" w:rsidP="007220D6">
            <w:pPr>
              <w:pStyle w:val="TablCen"/>
            </w:pPr>
            <w:r w:rsidRPr="00E462B5">
              <w:t>7,3</w:t>
            </w:r>
          </w:p>
        </w:tc>
        <w:tc>
          <w:tcPr>
            <w:tcW w:w="750" w:type="dxa"/>
            <w:vAlign w:val="center"/>
          </w:tcPr>
          <w:p w:rsidR="00B5021A" w:rsidRPr="00E462B5" w:rsidRDefault="007220D6" w:rsidP="007220D6">
            <w:pPr>
              <w:pStyle w:val="TablCen"/>
            </w:pPr>
            <w:r w:rsidRPr="00E462B5">
              <w:t>7,3</w:t>
            </w:r>
          </w:p>
        </w:tc>
        <w:tc>
          <w:tcPr>
            <w:tcW w:w="705" w:type="dxa"/>
            <w:vAlign w:val="center"/>
          </w:tcPr>
          <w:p w:rsidR="00B5021A" w:rsidRPr="00E462B5" w:rsidRDefault="007220D6" w:rsidP="007220D6">
            <w:pPr>
              <w:pStyle w:val="TablCen"/>
            </w:pPr>
            <w:r w:rsidRPr="00E462B5">
              <w:t>7,2</w:t>
            </w:r>
          </w:p>
        </w:tc>
        <w:tc>
          <w:tcPr>
            <w:tcW w:w="720" w:type="dxa"/>
            <w:vAlign w:val="center"/>
          </w:tcPr>
          <w:p w:rsidR="00B5021A" w:rsidRPr="00E462B5" w:rsidRDefault="007220D6" w:rsidP="007220D6">
            <w:pPr>
              <w:pStyle w:val="TablCen"/>
            </w:pPr>
            <w:r w:rsidRPr="00E462B5">
              <w:t>7,1</w:t>
            </w:r>
          </w:p>
        </w:tc>
        <w:tc>
          <w:tcPr>
            <w:tcW w:w="720" w:type="dxa"/>
            <w:vAlign w:val="center"/>
          </w:tcPr>
          <w:p w:rsidR="00B5021A" w:rsidRPr="00E462B5" w:rsidRDefault="007220D6" w:rsidP="007220D6">
            <w:pPr>
              <w:pStyle w:val="TablCen"/>
            </w:pPr>
            <w:r w:rsidRPr="00E462B5">
              <w:t>7,0</w:t>
            </w:r>
          </w:p>
        </w:tc>
        <w:tc>
          <w:tcPr>
            <w:tcW w:w="705" w:type="dxa"/>
            <w:vAlign w:val="center"/>
          </w:tcPr>
          <w:p w:rsidR="00B5021A" w:rsidRPr="00E462B5" w:rsidRDefault="007220D6" w:rsidP="007220D6">
            <w:pPr>
              <w:pStyle w:val="TablCen"/>
            </w:pPr>
            <w:r w:rsidRPr="00E462B5">
              <w:t>6,9</w:t>
            </w:r>
          </w:p>
        </w:tc>
        <w:tc>
          <w:tcPr>
            <w:tcW w:w="729" w:type="dxa"/>
            <w:vAlign w:val="center"/>
          </w:tcPr>
          <w:p w:rsidR="00B5021A" w:rsidRPr="00E462B5" w:rsidRDefault="007220D6" w:rsidP="007220D6">
            <w:pPr>
              <w:pStyle w:val="TablCen"/>
            </w:pPr>
            <w:r w:rsidRPr="00E462B5">
              <w:t>6,8</w:t>
            </w:r>
          </w:p>
        </w:tc>
      </w:tr>
      <w:tr w:rsidR="00E462B5" w:rsidRPr="00E462B5" w:rsidTr="004E409F">
        <w:tc>
          <w:tcPr>
            <w:tcW w:w="512" w:type="dxa"/>
          </w:tcPr>
          <w:p w:rsidR="00B5021A" w:rsidRPr="00E462B5" w:rsidRDefault="00BD2ED9" w:rsidP="007220D6">
            <w:pPr>
              <w:pStyle w:val="Tabl"/>
            </w:pPr>
            <w:r w:rsidRPr="00E462B5">
              <w:t>2</w:t>
            </w:r>
          </w:p>
        </w:tc>
        <w:tc>
          <w:tcPr>
            <w:tcW w:w="4657" w:type="dxa"/>
          </w:tcPr>
          <w:p w:rsidR="00B5021A" w:rsidRPr="00E462B5" w:rsidRDefault="007220D6" w:rsidP="007220D6">
            <w:pPr>
              <w:pStyle w:val="Tabl"/>
            </w:pPr>
            <w:r w:rsidRPr="00E462B5">
              <w:t xml:space="preserve">Смертность мужчин </w:t>
            </w:r>
            <w:r w:rsidR="003F092E" w:rsidRPr="00E462B5">
              <w:t xml:space="preserve">в возрасте 16 – 59 лет </w:t>
            </w:r>
            <w:r w:rsidRPr="00E462B5">
              <w:t>на 100 тыс. населения</w:t>
            </w:r>
          </w:p>
          <w:p w:rsidR="00B5021A" w:rsidRPr="00E462B5" w:rsidRDefault="00B5021A" w:rsidP="007220D6">
            <w:pPr>
              <w:pStyle w:val="Tabl"/>
            </w:pPr>
          </w:p>
          <w:p w:rsidR="00B5021A" w:rsidRPr="00E462B5" w:rsidRDefault="00B5021A" w:rsidP="007220D6">
            <w:pPr>
              <w:pStyle w:val="Tabl"/>
            </w:pPr>
          </w:p>
        </w:tc>
        <w:tc>
          <w:tcPr>
            <w:tcW w:w="2047" w:type="dxa"/>
            <w:vAlign w:val="center"/>
          </w:tcPr>
          <w:p w:rsidR="00B5021A" w:rsidRPr="00E462B5" w:rsidRDefault="007220D6" w:rsidP="007220D6">
            <w:pPr>
              <w:pStyle w:val="TablCen"/>
            </w:pPr>
            <w:r w:rsidRPr="00E462B5">
              <w:t>Дополнительный</w:t>
            </w:r>
          </w:p>
        </w:tc>
        <w:tc>
          <w:tcPr>
            <w:tcW w:w="1055" w:type="dxa"/>
            <w:vAlign w:val="center"/>
          </w:tcPr>
          <w:p w:rsidR="00B5021A" w:rsidRPr="00E462B5" w:rsidRDefault="003D03BA" w:rsidP="007220D6">
            <w:pPr>
              <w:pStyle w:val="TablCen"/>
              <w:rPr>
                <w:lang w:val="en-US"/>
              </w:rPr>
            </w:pPr>
            <w:r w:rsidRPr="00E462B5">
              <w:rPr>
                <w:lang w:val="en-US"/>
              </w:rPr>
              <w:t>651</w:t>
            </w:r>
            <w:r w:rsidRPr="00E462B5">
              <w:t>,</w:t>
            </w:r>
            <w:r w:rsidRPr="00E462B5">
              <w:rPr>
                <w:lang w:val="en-US"/>
              </w:rPr>
              <w:t>3</w:t>
            </w:r>
          </w:p>
        </w:tc>
        <w:tc>
          <w:tcPr>
            <w:tcW w:w="1215" w:type="dxa"/>
            <w:vAlign w:val="center"/>
          </w:tcPr>
          <w:p w:rsidR="00B5021A" w:rsidRPr="00E462B5" w:rsidRDefault="007220D6" w:rsidP="007220D6">
            <w:pPr>
              <w:pStyle w:val="TablCen"/>
            </w:pPr>
            <w:r w:rsidRPr="00E462B5">
              <w:t>31.12.2017</w:t>
            </w:r>
          </w:p>
        </w:tc>
        <w:tc>
          <w:tcPr>
            <w:tcW w:w="780" w:type="dxa"/>
            <w:vAlign w:val="center"/>
          </w:tcPr>
          <w:p w:rsidR="00B5021A" w:rsidRPr="00E462B5" w:rsidRDefault="007220D6" w:rsidP="007220D6">
            <w:pPr>
              <w:pStyle w:val="TablCen"/>
            </w:pPr>
            <w:r w:rsidRPr="00E462B5">
              <w:t>645,0</w:t>
            </w:r>
          </w:p>
        </w:tc>
        <w:tc>
          <w:tcPr>
            <w:tcW w:w="750" w:type="dxa"/>
            <w:vAlign w:val="center"/>
          </w:tcPr>
          <w:p w:rsidR="00B5021A" w:rsidRPr="00E462B5" w:rsidRDefault="003D03BA" w:rsidP="007220D6">
            <w:pPr>
              <w:pStyle w:val="TablCen"/>
            </w:pPr>
            <w:r w:rsidRPr="00E462B5">
              <w:t>6</w:t>
            </w:r>
            <w:r w:rsidRPr="00E462B5">
              <w:rPr>
                <w:lang w:val="en-US"/>
              </w:rPr>
              <w:t>03</w:t>
            </w:r>
            <w:r w:rsidR="007220D6" w:rsidRPr="00E462B5">
              <w:t>,8</w:t>
            </w:r>
          </w:p>
        </w:tc>
        <w:tc>
          <w:tcPr>
            <w:tcW w:w="705" w:type="dxa"/>
            <w:vAlign w:val="center"/>
          </w:tcPr>
          <w:p w:rsidR="00B5021A" w:rsidRPr="00E462B5" w:rsidRDefault="003D03BA" w:rsidP="007220D6">
            <w:pPr>
              <w:pStyle w:val="TablCen"/>
            </w:pPr>
            <w:r w:rsidRPr="00E462B5">
              <w:rPr>
                <w:lang w:val="en-US"/>
              </w:rPr>
              <w:t>573</w:t>
            </w:r>
            <w:r w:rsidR="007220D6" w:rsidRPr="00E462B5">
              <w:t>,7</w:t>
            </w:r>
          </w:p>
        </w:tc>
        <w:tc>
          <w:tcPr>
            <w:tcW w:w="720" w:type="dxa"/>
            <w:vAlign w:val="center"/>
          </w:tcPr>
          <w:p w:rsidR="00B5021A" w:rsidRPr="00E462B5" w:rsidRDefault="003D03BA" w:rsidP="007220D6">
            <w:pPr>
              <w:pStyle w:val="TablCen"/>
            </w:pPr>
            <w:r w:rsidRPr="00E462B5">
              <w:t>543?6</w:t>
            </w:r>
          </w:p>
        </w:tc>
        <w:tc>
          <w:tcPr>
            <w:tcW w:w="720" w:type="dxa"/>
            <w:vAlign w:val="center"/>
          </w:tcPr>
          <w:p w:rsidR="00B5021A" w:rsidRPr="00E462B5" w:rsidRDefault="003D03BA" w:rsidP="007220D6">
            <w:pPr>
              <w:pStyle w:val="TablCen"/>
              <w:rPr>
                <w:lang w:val="en-US"/>
              </w:rPr>
            </w:pPr>
            <w:r w:rsidRPr="00E462B5">
              <w:t>5</w:t>
            </w:r>
            <w:r w:rsidRPr="00E462B5">
              <w:rPr>
                <w:lang w:val="en-US"/>
              </w:rPr>
              <w:t>17</w:t>
            </w:r>
            <w:r w:rsidRPr="00E462B5">
              <w:t>,</w:t>
            </w:r>
            <w:r w:rsidRPr="00E462B5">
              <w:rPr>
                <w:lang w:val="en-US"/>
              </w:rPr>
              <w:t>9</w:t>
            </w:r>
          </w:p>
        </w:tc>
        <w:tc>
          <w:tcPr>
            <w:tcW w:w="705" w:type="dxa"/>
            <w:vAlign w:val="center"/>
          </w:tcPr>
          <w:p w:rsidR="00B5021A" w:rsidRPr="00E462B5" w:rsidRDefault="003D03BA" w:rsidP="007220D6">
            <w:pPr>
              <w:pStyle w:val="TablCen"/>
              <w:rPr>
                <w:lang w:val="en-US"/>
              </w:rPr>
            </w:pPr>
            <w:r w:rsidRPr="00E462B5">
              <w:rPr>
                <w:lang w:val="en-US"/>
              </w:rPr>
              <w:t>495</w:t>
            </w:r>
            <w:r w:rsidRPr="00E462B5">
              <w:t>,</w:t>
            </w:r>
            <w:r w:rsidRPr="00E462B5">
              <w:rPr>
                <w:lang w:val="en-US"/>
              </w:rPr>
              <w:t>9</w:t>
            </w:r>
          </w:p>
        </w:tc>
        <w:tc>
          <w:tcPr>
            <w:tcW w:w="729" w:type="dxa"/>
            <w:vAlign w:val="center"/>
          </w:tcPr>
          <w:p w:rsidR="00B5021A" w:rsidRPr="00E462B5" w:rsidRDefault="003D03BA" w:rsidP="007220D6">
            <w:pPr>
              <w:pStyle w:val="TablCen"/>
              <w:rPr>
                <w:lang w:val="en-US"/>
              </w:rPr>
            </w:pPr>
            <w:r w:rsidRPr="00E462B5">
              <w:rPr>
                <w:lang w:val="en-US"/>
              </w:rPr>
              <w:t>470</w:t>
            </w:r>
            <w:r w:rsidRPr="00E462B5">
              <w:t>,</w:t>
            </w:r>
            <w:r w:rsidRPr="00E462B5">
              <w:rPr>
                <w:lang w:val="en-US"/>
              </w:rPr>
              <w:t>1</w:t>
            </w:r>
          </w:p>
        </w:tc>
      </w:tr>
      <w:tr w:rsidR="00E462B5" w:rsidRPr="00E462B5" w:rsidTr="001169A4">
        <w:tc>
          <w:tcPr>
            <w:tcW w:w="512" w:type="dxa"/>
          </w:tcPr>
          <w:p w:rsidR="00970B8F" w:rsidRPr="00E462B5" w:rsidRDefault="00BD2ED9" w:rsidP="007220D6">
            <w:pPr>
              <w:pStyle w:val="Tabl"/>
            </w:pPr>
            <w:r w:rsidRPr="00E462B5">
              <w:t>3</w:t>
            </w:r>
          </w:p>
        </w:tc>
        <w:tc>
          <w:tcPr>
            <w:tcW w:w="4657" w:type="dxa"/>
          </w:tcPr>
          <w:p w:rsidR="00970B8F" w:rsidRPr="00E462B5" w:rsidRDefault="00970B8F" w:rsidP="003F092E">
            <w:pPr>
              <w:pStyle w:val="Tabl"/>
            </w:pPr>
            <w:r w:rsidRPr="00E462B5">
              <w:rPr>
                <w:szCs w:val="24"/>
              </w:rPr>
              <w:t xml:space="preserve">Смертность женщин </w:t>
            </w:r>
            <w:r w:rsidR="003F092E" w:rsidRPr="00E462B5">
              <w:rPr>
                <w:szCs w:val="24"/>
              </w:rPr>
              <w:t>в возрасте 16 – 54 года</w:t>
            </w:r>
            <w:r w:rsidRPr="00E462B5">
              <w:rPr>
                <w:szCs w:val="24"/>
              </w:rPr>
              <w:t xml:space="preserve"> на 100 тыс. населения</w:t>
            </w:r>
          </w:p>
        </w:tc>
        <w:tc>
          <w:tcPr>
            <w:tcW w:w="2047" w:type="dxa"/>
            <w:vAlign w:val="center"/>
          </w:tcPr>
          <w:p w:rsidR="00970B8F" w:rsidRPr="00E462B5" w:rsidRDefault="00970B8F" w:rsidP="007220D6">
            <w:pPr>
              <w:pStyle w:val="TablCen"/>
            </w:pPr>
            <w:r w:rsidRPr="00E462B5">
              <w:t>Дополнительный</w:t>
            </w:r>
          </w:p>
        </w:tc>
        <w:tc>
          <w:tcPr>
            <w:tcW w:w="1055" w:type="dxa"/>
          </w:tcPr>
          <w:p w:rsidR="00970B8F" w:rsidRPr="00E462B5" w:rsidRDefault="00970B8F" w:rsidP="001169A4">
            <w:pPr>
              <w:pStyle w:val="Tabl"/>
              <w:jc w:val="center"/>
              <w:rPr>
                <w:szCs w:val="24"/>
              </w:rPr>
            </w:pPr>
            <w:r w:rsidRPr="00E462B5">
              <w:rPr>
                <w:szCs w:val="24"/>
              </w:rPr>
              <w:t>164,2</w:t>
            </w:r>
          </w:p>
        </w:tc>
        <w:tc>
          <w:tcPr>
            <w:tcW w:w="1215" w:type="dxa"/>
          </w:tcPr>
          <w:p w:rsidR="00970B8F" w:rsidRPr="00E462B5" w:rsidRDefault="00970B8F" w:rsidP="001169A4">
            <w:pPr>
              <w:pStyle w:val="Tabl"/>
              <w:jc w:val="center"/>
              <w:rPr>
                <w:szCs w:val="24"/>
              </w:rPr>
            </w:pPr>
            <w:r w:rsidRPr="00E462B5">
              <w:rPr>
                <w:szCs w:val="24"/>
              </w:rPr>
              <w:t>31.12.2017</w:t>
            </w:r>
          </w:p>
        </w:tc>
        <w:tc>
          <w:tcPr>
            <w:tcW w:w="780" w:type="dxa"/>
          </w:tcPr>
          <w:p w:rsidR="00970B8F" w:rsidRPr="00E462B5" w:rsidRDefault="00970B8F" w:rsidP="001169A4">
            <w:pPr>
              <w:pStyle w:val="Tabl"/>
              <w:jc w:val="center"/>
              <w:rPr>
                <w:szCs w:val="24"/>
              </w:rPr>
            </w:pPr>
            <w:r w:rsidRPr="00E462B5">
              <w:rPr>
                <w:szCs w:val="24"/>
              </w:rPr>
              <w:t>162,3</w:t>
            </w:r>
          </w:p>
        </w:tc>
        <w:tc>
          <w:tcPr>
            <w:tcW w:w="750" w:type="dxa"/>
          </w:tcPr>
          <w:p w:rsidR="00970B8F" w:rsidRPr="00E462B5" w:rsidRDefault="00970B8F" w:rsidP="001169A4">
            <w:pPr>
              <w:pStyle w:val="Tabl"/>
              <w:jc w:val="center"/>
              <w:rPr>
                <w:szCs w:val="24"/>
              </w:rPr>
            </w:pPr>
            <w:r w:rsidRPr="00E462B5">
              <w:rPr>
                <w:szCs w:val="24"/>
              </w:rPr>
              <w:t>160,7</w:t>
            </w:r>
          </w:p>
        </w:tc>
        <w:tc>
          <w:tcPr>
            <w:tcW w:w="705" w:type="dxa"/>
          </w:tcPr>
          <w:p w:rsidR="00970B8F" w:rsidRPr="00E462B5" w:rsidRDefault="00970B8F" w:rsidP="001169A4">
            <w:pPr>
              <w:pStyle w:val="Tabl"/>
              <w:jc w:val="center"/>
              <w:rPr>
                <w:szCs w:val="24"/>
              </w:rPr>
            </w:pPr>
            <w:r w:rsidRPr="00E462B5">
              <w:rPr>
                <w:szCs w:val="24"/>
              </w:rPr>
              <w:t>158,4</w:t>
            </w:r>
          </w:p>
        </w:tc>
        <w:tc>
          <w:tcPr>
            <w:tcW w:w="720" w:type="dxa"/>
          </w:tcPr>
          <w:p w:rsidR="00970B8F" w:rsidRPr="00E462B5" w:rsidRDefault="00970B8F" w:rsidP="001169A4">
            <w:pPr>
              <w:pStyle w:val="Tabl"/>
              <w:jc w:val="center"/>
              <w:rPr>
                <w:szCs w:val="24"/>
              </w:rPr>
            </w:pPr>
            <w:r w:rsidRPr="00E462B5">
              <w:rPr>
                <w:szCs w:val="24"/>
              </w:rPr>
              <w:t>156,0</w:t>
            </w:r>
          </w:p>
        </w:tc>
        <w:tc>
          <w:tcPr>
            <w:tcW w:w="720" w:type="dxa"/>
          </w:tcPr>
          <w:p w:rsidR="00970B8F" w:rsidRPr="00E462B5" w:rsidRDefault="00970B8F" w:rsidP="001169A4">
            <w:pPr>
              <w:pStyle w:val="Tabl"/>
              <w:jc w:val="center"/>
              <w:rPr>
                <w:szCs w:val="24"/>
              </w:rPr>
            </w:pPr>
            <w:r w:rsidRPr="00E462B5">
              <w:rPr>
                <w:szCs w:val="24"/>
              </w:rPr>
              <w:t>153,7</w:t>
            </w:r>
          </w:p>
        </w:tc>
        <w:tc>
          <w:tcPr>
            <w:tcW w:w="705" w:type="dxa"/>
          </w:tcPr>
          <w:p w:rsidR="00970B8F" w:rsidRPr="00E462B5" w:rsidRDefault="00970B8F" w:rsidP="001169A4">
            <w:pPr>
              <w:pStyle w:val="Tabl"/>
              <w:jc w:val="center"/>
              <w:rPr>
                <w:szCs w:val="24"/>
              </w:rPr>
            </w:pPr>
            <w:r w:rsidRPr="00E462B5">
              <w:rPr>
                <w:szCs w:val="24"/>
              </w:rPr>
              <w:t>150,6</w:t>
            </w:r>
          </w:p>
        </w:tc>
        <w:tc>
          <w:tcPr>
            <w:tcW w:w="729" w:type="dxa"/>
          </w:tcPr>
          <w:p w:rsidR="00970B8F" w:rsidRPr="00E462B5" w:rsidRDefault="00970B8F" w:rsidP="001169A4">
            <w:pPr>
              <w:pStyle w:val="Tabl"/>
              <w:jc w:val="center"/>
              <w:rPr>
                <w:szCs w:val="24"/>
              </w:rPr>
            </w:pPr>
            <w:r w:rsidRPr="00E462B5">
              <w:rPr>
                <w:szCs w:val="24"/>
              </w:rPr>
              <w:t>147,4</w:t>
            </w:r>
          </w:p>
        </w:tc>
      </w:tr>
      <w:tr w:rsidR="00E462B5" w:rsidRPr="00E462B5" w:rsidTr="001169A4">
        <w:tc>
          <w:tcPr>
            <w:tcW w:w="512" w:type="dxa"/>
          </w:tcPr>
          <w:p w:rsidR="003E4025" w:rsidRPr="00E462B5" w:rsidRDefault="00BD2ED9" w:rsidP="007220D6">
            <w:pPr>
              <w:pStyle w:val="Tabl"/>
            </w:pPr>
            <w:r w:rsidRPr="00E462B5">
              <w:t>4</w:t>
            </w:r>
          </w:p>
        </w:tc>
        <w:tc>
          <w:tcPr>
            <w:tcW w:w="4657" w:type="dxa"/>
          </w:tcPr>
          <w:p w:rsidR="003E4025" w:rsidRPr="00E462B5" w:rsidRDefault="003E4025" w:rsidP="007220D6">
            <w:pPr>
              <w:pStyle w:val="Tabl"/>
            </w:pPr>
            <w:r w:rsidRPr="00E462B5">
              <w:rPr>
                <w:szCs w:val="24"/>
              </w:rPr>
              <w:t>Обращаемость в медицинские организации по вопросам здорового образа жизни (</w:t>
            </w:r>
            <w:proofErr w:type="spellStart"/>
            <w:r w:rsidRPr="00E462B5">
              <w:rPr>
                <w:szCs w:val="24"/>
              </w:rPr>
              <w:t>тыс</w:t>
            </w:r>
            <w:proofErr w:type="gramStart"/>
            <w:r w:rsidRPr="00E462B5">
              <w:rPr>
                <w:szCs w:val="24"/>
              </w:rPr>
              <w:t>.ч</w:t>
            </w:r>
            <w:proofErr w:type="gramEnd"/>
            <w:r w:rsidRPr="00E462B5">
              <w:rPr>
                <w:szCs w:val="24"/>
              </w:rPr>
              <w:t>ел</w:t>
            </w:r>
            <w:proofErr w:type="spellEnd"/>
            <w:r w:rsidRPr="00E462B5">
              <w:rPr>
                <w:szCs w:val="24"/>
              </w:rPr>
              <w:t>.)</w:t>
            </w:r>
          </w:p>
        </w:tc>
        <w:tc>
          <w:tcPr>
            <w:tcW w:w="2047" w:type="dxa"/>
            <w:vAlign w:val="center"/>
          </w:tcPr>
          <w:p w:rsidR="003E4025" w:rsidRPr="00E462B5" w:rsidRDefault="003E4025" w:rsidP="007220D6">
            <w:pPr>
              <w:pStyle w:val="TablCen"/>
            </w:pPr>
            <w:r w:rsidRPr="00E462B5">
              <w:t>Дополнительный</w:t>
            </w:r>
          </w:p>
        </w:tc>
        <w:tc>
          <w:tcPr>
            <w:tcW w:w="1055" w:type="dxa"/>
          </w:tcPr>
          <w:p w:rsidR="003E4025" w:rsidRPr="00E462B5" w:rsidRDefault="003E4025" w:rsidP="001169A4">
            <w:pPr>
              <w:pStyle w:val="Tabl"/>
              <w:jc w:val="center"/>
              <w:rPr>
                <w:szCs w:val="24"/>
              </w:rPr>
            </w:pPr>
            <w:r w:rsidRPr="00E462B5">
              <w:rPr>
                <w:szCs w:val="24"/>
              </w:rPr>
              <w:t>1,6</w:t>
            </w:r>
          </w:p>
        </w:tc>
        <w:tc>
          <w:tcPr>
            <w:tcW w:w="1215" w:type="dxa"/>
          </w:tcPr>
          <w:p w:rsidR="003E4025" w:rsidRPr="00E462B5" w:rsidRDefault="003E4025" w:rsidP="001169A4">
            <w:pPr>
              <w:pStyle w:val="Tabl"/>
              <w:jc w:val="center"/>
              <w:rPr>
                <w:szCs w:val="24"/>
              </w:rPr>
            </w:pPr>
            <w:r w:rsidRPr="00E462B5">
              <w:rPr>
                <w:szCs w:val="24"/>
              </w:rPr>
              <w:t>31.12.2017</w:t>
            </w:r>
          </w:p>
        </w:tc>
        <w:tc>
          <w:tcPr>
            <w:tcW w:w="780" w:type="dxa"/>
          </w:tcPr>
          <w:p w:rsidR="003E4025" w:rsidRPr="00E462B5" w:rsidRDefault="003E4025" w:rsidP="001169A4">
            <w:pPr>
              <w:pStyle w:val="Tabl"/>
              <w:jc w:val="center"/>
              <w:rPr>
                <w:szCs w:val="24"/>
              </w:rPr>
            </w:pPr>
            <w:r w:rsidRPr="00E462B5">
              <w:rPr>
                <w:szCs w:val="24"/>
              </w:rPr>
              <w:t>1,7</w:t>
            </w:r>
          </w:p>
        </w:tc>
        <w:tc>
          <w:tcPr>
            <w:tcW w:w="750" w:type="dxa"/>
          </w:tcPr>
          <w:p w:rsidR="003E4025" w:rsidRPr="00E462B5" w:rsidRDefault="003E4025" w:rsidP="001169A4">
            <w:pPr>
              <w:pStyle w:val="Tabl"/>
              <w:jc w:val="center"/>
              <w:rPr>
                <w:szCs w:val="24"/>
              </w:rPr>
            </w:pPr>
            <w:r w:rsidRPr="00E462B5">
              <w:rPr>
                <w:szCs w:val="24"/>
              </w:rPr>
              <w:t>1,9</w:t>
            </w:r>
          </w:p>
        </w:tc>
        <w:tc>
          <w:tcPr>
            <w:tcW w:w="705" w:type="dxa"/>
          </w:tcPr>
          <w:p w:rsidR="003E4025" w:rsidRPr="00E462B5" w:rsidRDefault="003E4025" w:rsidP="001169A4">
            <w:pPr>
              <w:pStyle w:val="Tabl"/>
              <w:jc w:val="center"/>
              <w:rPr>
                <w:szCs w:val="24"/>
              </w:rPr>
            </w:pPr>
            <w:r w:rsidRPr="00E462B5">
              <w:rPr>
                <w:szCs w:val="24"/>
              </w:rPr>
              <w:t>2,0</w:t>
            </w:r>
          </w:p>
        </w:tc>
        <w:tc>
          <w:tcPr>
            <w:tcW w:w="720" w:type="dxa"/>
          </w:tcPr>
          <w:p w:rsidR="003E4025" w:rsidRPr="00E462B5" w:rsidRDefault="003E4025" w:rsidP="001169A4">
            <w:pPr>
              <w:pStyle w:val="Tabl"/>
              <w:jc w:val="center"/>
              <w:rPr>
                <w:szCs w:val="24"/>
              </w:rPr>
            </w:pPr>
            <w:r w:rsidRPr="00E462B5">
              <w:rPr>
                <w:szCs w:val="24"/>
              </w:rPr>
              <w:t>2,2</w:t>
            </w:r>
          </w:p>
        </w:tc>
        <w:tc>
          <w:tcPr>
            <w:tcW w:w="720" w:type="dxa"/>
          </w:tcPr>
          <w:p w:rsidR="003E4025" w:rsidRPr="00E462B5" w:rsidRDefault="003E4025" w:rsidP="001169A4">
            <w:pPr>
              <w:pStyle w:val="Tabl"/>
              <w:jc w:val="center"/>
              <w:rPr>
                <w:szCs w:val="24"/>
              </w:rPr>
            </w:pPr>
            <w:r w:rsidRPr="00E462B5">
              <w:rPr>
                <w:szCs w:val="24"/>
              </w:rPr>
              <w:t>2,5</w:t>
            </w:r>
          </w:p>
        </w:tc>
        <w:tc>
          <w:tcPr>
            <w:tcW w:w="705" w:type="dxa"/>
          </w:tcPr>
          <w:p w:rsidR="003E4025" w:rsidRPr="00E462B5" w:rsidRDefault="003E4025" w:rsidP="001169A4">
            <w:pPr>
              <w:pStyle w:val="Tabl"/>
              <w:jc w:val="center"/>
              <w:rPr>
                <w:szCs w:val="24"/>
              </w:rPr>
            </w:pPr>
            <w:r w:rsidRPr="00E462B5">
              <w:rPr>
                <w:szCs w:val="24"/>
              </w:rPr>
              <w:t>2,7</w:t>
            </w:r>
          </w:p>
        </w:tc>
        <w:tc>
          <w:tcPr>
            <w:tcW w:w="729" w:type="dxa"/>
          </w:tcPr>
          <w:p w:rsidR="003E4025" w:rsidRPr="00E462B5" w:rsidRDefault="003E4025" w:rsidP="001169A4">
            <w:pPr>
              <w:pStyle w:val="Tabl"/>
              <w:jc w:val="center"/>
              <w:rPr>
                <w:szCs w:val="24"/>
              </w:rPr>
            </w:pPr>
            <w:r w:rsidRPr="00E462B5">
              <w:rPr>
                <w:szCs w:val="24"/>
              </w:rPr>
              <w:t>3,0</w:t>
            </w:r>
          </w:p>
        </w:tc>
      </w:tr>
      <w:tr w:rsidR="00E462B5" w:rsidRPr="00E462B5" w:rsidTr="004E409F">
        <w:tc>
          <w:tcPr>
            <w:tcW w:w="14595" w:type="dxa"/>
            <w:gridSpan w:val="12"/>
          </w:tcPr>
          <w:p w:rsidR="76A22490" w:rsidRPr="00E462B5" w:rsidRDefault="76A22490" w:rsidP="76A22490">
            <w:pPr>
              <w:pStyle w:val="Tabl"/>
              <w:rPr>
                <w:sz w:val="20"/>
                <w:szCs w:val="20"/>
              </w:rPr>
            </w:pPr>
          </w:p>
          <w:p w:rsidR="00B5021A" w:rsidRPr="00E462B5" w:rsidRDefault="76A22490" w:rsidP="165E5447">
            <w:pPr>
              <w:pStyle w:val="Tabl"/>
              <w:rPr>
                <w:sz w:val="20"/>
                <w:szCs w:val="20"/>
              </w:rPr>
            </w:pPr>
            <w:r w:rsidRPr="00E462B5">
              <w:rPr>
                <w:sz w:val="20"/>
                <w:szCs w:val="20"/>
              </w:rPr>
              <w:t>*Рассчитывается Росстатом</w:t>
            </w:r>
          </w:p>
          <w:p w:rsidR="76A22490" w:rsidRPr="00E462B5" w:rsidRDefault="76A22490" w:rsidP="76A22490">
            <w:pPr>
              <w:pStyle w:val="Tabl"/>
              <w:rPr>
                <w:sz w:val="20"/>
                <w:szCs w:val="20"/>
              </w:rPr>
            </w:pPr>
          </w:p>
          <w:p w:rsidR="00B5021A" w:rsidRPr="00E462B5" w:rsidRDefault="00B5021A" w:rsidP="165E5447">
            <w:pPr>
              <w:pStyle w:val="Tabl"/>
              <w:rPr>
                <w:sz w:val="20"/>
                <w:szCs w:val="20"/>
              </w:rPr>
            </w:pPr>
          </w:p>
        </w:tc>
      </w:tr>
    </w:tbl>
    <w:p w:rsidR="00B5021A" w:rsidRPr="00E462B5" w:rsidRDefault="009D7C1E">
      <w:pPr>
        <w:pStyle w:val="ad"/>
      </w:pPr>
      <w:r w:rsidRPr="00E462B5">
        <w:br w:type="page"/>
      </w:r>
    </w:p>
    <w:p w:rsidR="00B5021A" w:rsidRPr="00E462B5" w:rsidRDefault="0E395C61">
      <w:pPr>
        <w:pStyle w:val="2"/>
      </w:pPr>
      <w:r w:rsidRPr="00E462B5">
        <w:lastRenderedPageBreak/>
        <w:t>3 Задачи и результаты проекта</w:t>
      </w:r>
    </w:p>
    <w:tbl>
      <w:tblPr>
        <w:tblW w:w="14514" w:type="dxa"/>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4A0" w:firstRow="1" w:lastRow="0" w:firstColumn="1" w:lastColumn="0" w:noHBand="0" w:noVBand="1"/>
      </w:tblPr>
      <w:tblGrid>
        <w:gridCol w:w="594"/>
        <w:gridCol w:w="5902"/>
        <w:gridCol w:w="8018"/>
      </w:tblGrid>
      <w:tr w:rsidR="00E462B5" w:rsidRPr="00E462B5" w:rsidTr="6B8567E1">
        <w:trPr>
          <w:tblHeader/>
        </w:trPr>
        <w:tc>
          <w:tcPr>
            <w:tcW w:w="594"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pPr>
            <w:r w:rsidRPr="00E462B5">
              <w:t>№</w:t>
            </w:r>
            <w:r w:rsidR="009D7C1E" w:rsidRPr="00E462B5">
              <w:br/>
            </w:r>
            <w:proofErr w:type="gramStart"/>
            <w:r w:rsidRPr="00E462B5">
              <w:t>п</w:t>
            </w:r>
            <w:proofErr w:type="gramEnd"/>
            <w:r w:rsidRPr="00E462B5">
              <w:t>/п</w:t>
            </w:r>
          </w:p>
        </w:tc>
        <w:tc>
          <w:tcPr>
            <w:tcW w:w="5902"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pPr>
            <w:r w:rsidRPr="00E462B5">
              <w:t>Наименование задачи и результата</w:t>
            </w:r>
          </w:p>
        </w:tc>
        <w:tc>
          <w:tcPr>
            <w:tcW w:w="8018"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Характеристика результата</w:t>
            </w:r>
          </w:p>
        </w:tc>
      </w:tr>
      <w:tr w:rsidR="00E462B5" w:rsidRPr="00E462B5" w:rsidTr="6B8567E1">
        <w:tc>
          <w:tcPr>
            <w:tcW w:w="14514" w:type="dxa"/>
            <w:gridSpan w:val="3"/>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3"/>
              <w:snapToGrid w:val="0"/>
            </w:pPr>
          </w:p>
        </w:tc>
      </w:tr>
      <w:tr w:rsidR="00E462B5" w:rsidRPr="00E462B5" w:rsidTr="6B8567E1">
        <w:tc>
          <w:tcPr>
            <w:tcW w:w="14514" w:type="dxa"/>
            <w:gridSpan w:val="3"/>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3"/>
            </w:pPr>
            <w:r w:rsidRPr="00E462B5">
              <w:t>Формирование системы мотивации граждан к здоровому образу жизни, включая здоровое питание и отказ от вредных привычек</w:t>
            </w:r>
          </w:p>
        </w:tc>
      </w:tr>
      <w:tr w:rsidR="00E462B5" w:rsidRPr="00E462B5" w:rsidTr="6B8567E1">
        <w:tc>
          <w:tcPr>
            <w:tcW w:w="594" w:type="dxa"/>
            <w:tcBorders>
              <w:top w:val="single" w:sz="4" w:space="0" w:color="auto"/>
              <w:left w:val="single" w:sz="4" w:space="0" w:color="auto"/>
              <w:bottom w:val="single" w:sz="4" w:space="0" w:color="auto"/>
            </w:tcBorders>
            <w:shd w:val="clear" w:color="auto" w:fill="FFFFFF"/>
          </w:tcPr>
          <w:p w:rsidR="00B5021A" w:rsidRPr="00E462B5" w:rsidRDefault="6B8567E1">
            <w:pPr>
              <w:pStyle w:val="4"/>
            </w:pPr>
            <w:r w:rsidRPr="00E462B5">
              <w:t xml:space="preserve">1. </w:t>
            </w:r>
          </w:p>
        </w:tc>
        <w:tc>
          <w:tcPr>
            <w:tcW w:w="13920" w:type="dxa"/>
            <w:gridSpan w:val="2"/>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rsidP="0E395C61">
            <w:pPr>
              <w:pStyle w:val="4"/>
            </w:pPr>
            <w:r w:rsidRPr="00E462B5">
              <w:t>Внедрение новой модели центров общественного здоровья</w:t>
            </w:r>
          </w:p>
        </w:tc>
      </w:tr>
      <w:tr w:rsidR="00E462B5" w:rsidRPr="00E462B5" w:rsidTr="6B8567E1">
        <w:tc>
          <w:tcPr>
            <w:tcW w:w="59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1.1.</w:t>
            </w:r>
          </w:p>
        </w:tc>
        <w:tc>
          <w:tcPr>
            <w:tcW w:w="5902"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Внедрение нормативных правовых актов и методических документов по вопросам здорового образа жизни.</w:t>
            </w: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Tabl"/>
            </w:pPr>
            <w:r w:rsidRPr="00E462B5">
              <w:t>Разработаны и приняты региональные нормативные правовые акты по вопросам здорового образа жизни в рамках федеральных правовых решений.</w:t>
            </w:r>
          </w:p>
          <w:p w:rsidR="00B5021A" w:rsidRPr="00E462B5" w:rsidRDefault="0E395C61">
            <w:pPr>
              <w:pStyle w:val="Tabl"/>
              <w:rPr>
                <w:szCs w:val="24"/>
              </w:rPr>
            </w:pPr>
            <w:r w:rsidRPr="00E462B5">
              <w:t>Внедрены в практическую деятельность субъектов системы профилактики федеральные методические документы.</w:t>
            </w:r>
          </w:p>
        </w:tc>
      </w:tr>
      <w:tr w:rsidR="00E462B5" w:rsidRPr="00E462B5" w:rsidTr="6B8567E1">
        <w:tc>
          <w:tcPr>
            <w:tcW w:w="59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rPr>
                <w:szCs w:val="24"/>
              </w:rPr>
            </w:pPr>
            <w:r w:rsidRPr="00E462B5">
              <w:t>1.2.</w:t>
            </w:r>
          </w:p>
        </w:tc>
        <w:tc>
          <w:tcPr>
            <w:tcW w:w="5902"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 xml:space="preserve">Формирование на базе центров медицинской профилактики и центров здоровья центров общественного здоровья в соответствии с федеральными нормативными актами, регламентирующими их деятельность. </w:t>
            </w: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Tabl"/>
              <w:rPr>
                <w:szCs w:val="24"/>
              </w:rPr>
            </w:pPr>
            <w:r w:rsidRPr="00E462B5">
              <w:t>Созданы на базе центров медицинской профилактики и центров здоровья центры общественного здоровья в порядке, установленном федеральными нормативными правовыми актами.</w:t>
            </w:r>
          </w:p>
          <w:p w:rsidR="00B5021A" w:rsidRPr="00E462B5" w:rsidRDefault="0E395C61">
            <w:pPr>
              <w:pStyle w:val="Tabl"/>
              <w:rPr>
                <w:szCs w:val="24"/>
              </w:rPr>
            </w:pPr>
            <w:r w:rsidRPr="00E462B5">
              <w:t>Внедрена модель организации и функционирования центров общественного здоровья.</w:t>
            </w:r>
          </w:p>
          <w:p w:rsidR="00B5021A" w:rsidRPr="00E462B5" w:rsidRDefault="0E395C61">
            <w:pPr>
              <w:pStyle w:val="Tabl"/>
            </w:pPr>
            <w:r w:rsidRPr="00E462B5">
              <w:t xml:space="preserve">Организовано обследование и </w:t>
            </w:r>
            <w:proofErr w:type="gramStart"/>
            <w:r w:rsidRPr="00E462B5">
              <w:t>обучение граждан по вопросам</w:t>
            </w:r>
            <w:proofErr w:type="gramEnd"/>
            <w:r w:rsidRPr="00E462B5">
              <w:t xml:space="preserve"> здорового образа жизни, в том числе здорового питания, в центрах общественного здоровья в порядке, установленном федеральными нормативными правовыми актами.</w:t>
            </w:r>
          </w:p>
        </w:tc>
      </w:tr>
      <w:tr w:rsidR="00E462B5" w:rsidRPr="00E462B5" w:rsidTr="6B8567E1">
        <w:tc>
          <w:tcPr>
            <w:tcW w:w="594" w:type="dxa"/>
            <w:tcBorders>
              <w:top w:val="single" w:sz="4" w:space="0" w:color="auto"/>
              <w:left w:val="single" w:sz="4" w:space="0" w:color="auto"/>
              <w:bottom w:val="single" w:sz="4" w:space="0" w:color="auto"/>
            </w:tcBorders>
            <w:shd w:val="clear" w:color="auto" w:fill="FFFFFF"/>
          </w:tcPr>
          <w:p w:rsidR="00B5021A" w:rsidRPr="00E462B5" w:rsidRDefault="6B8567E1">
            <w:pPr>
              <w:pStyle w:val="4"/>
            </w:pPr>
            <w:r w:rsidRPr="00E462B5">
              <w:t>2.</w:t>
            </w:r>
          </w:p>
        </w:tc>
        <w:tc>
          <w:tcPr>
            <w:tcW w:w="13920" w:type="dxa"/>
            <w:gridSpan w:val="2"/>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4"/>
            </w:pPr>
            <w:r w:rsidRPr="00E462B5">
              <w:t>Внедрение программ общественного здоровья в муниципальных образованиях</w:t>
            </w:r>
          </w:p>
        </w:tc>
      </w:tr>
      <w:tr w:rsidR="00E462B5" w:rsidRPr="00E462B5" w:rsidTr="6B8567E1">
        <w:tc>
          <w:tcPr>
            <w:tcW w:w="59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2.1.</w:t>
            </w:r>
          </w:p>
        </w:tc>
        <w:tc>
          <w:tcPr>
            <w:tcW w:w="5902"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Разработка и внедрение региональной программы «Укрепление общественного здоровья в Республике Татарстан».</w:t>
            </w: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Tabl"/>
            </w:pPr>
            <w:r w:rsidRPr="00E462B5">
              <w:t>Разработана и реализуется региональная программа «Укрепление общественного здоровья в Республике Татарстан».</w:t>
            </w:r>
          </w:p>
        </w:tc>
      </w:tr>
      <w:tr w:rsidR="00E462B5" w:rsidRPr="00E462B5" w:rsidTr="6B8567E1">
        <w:tc>
          <w:tcPr>
            <w:tcW w:w="59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2.2. </w:t>
            </w:r>
          </w:p>
        </w:tc>
        <w:tc>
          <w:tcPr>
            <w:tcW w:w="5902"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Разработка и внедрение муниципальных программ «Укрепление общественного здоровья» в муниципальных образованиях Республики Татарстан.</w:t>
            </w: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Tabl"/>
            </w:pPr>
            <w:r w:rsidRPr="00E462B5">
              <w:t>Разработаны и реализуются муниципальные программы «Укрепление общественного здоровья» в муниципальных образованиях Республики Татарстан.</w:t>
            </w:r>
          </w:p>
        </w:tc>
      </w:tr>
      <w:tr w:rsidR="00E462B5" w:rsidRPr="00E462B5" w:rsidTr="6B8567E1">
        <w:tc>
          <w:tcPr>
            <w:tcW w:w="59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2.3.</w:t>
            </w:r>
          </w:p>
        </w:tc>
        <w:tc>
          <w:tcPr>
            <w:tcW w:w="5902" w:type="dxa"/>
            <w:tcBorders>
              <w:top w:val="single" w:sz="4" w:space="0" w:color="auto"/>
              <w:left w:val="single" w:sz="4" w:space="0" w:color="auto"/>
              <w:bottom w:val="single" w:sz="4" w:space="0" w:color="auto"/>
            </w:tcBorders>
            <w:shd w:val="clear" w:color="auto" w:fill="FFFFFF"/>
          </w:tcPr>
          <w:p w:rsidR="00B5021A" w:rsidRPr="00E462B5" w:rsidRDefault="0E395C61" w:rsidP="0E395C61">
            <w:pPr>
              <w:pStyle w:val="Tabl"/>
              <w:rPr>
                <w:rFonts w:ascii="Arial Unicode MS" w:eastAsia="Arial Unicode MS" w:hAnsi="Arial Unicode MS" w:cs="Arial Unicode MS"/>
              </w:rPr>
            </w:pPr>
            <w:r w:rsidRPr="00E462B5">
              <w:t>Мотивирование граждан к ведению здорового образа жизни посредством проведения информационно-коммуникационных кампаний.</w:t>
            </w: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Tabl"/>
            </w:pPr>
            <w:r w:rsidRPr="00E462B5">
              <w:t>Проведены информационно-коммуникационные кампании.</w:t>
            </w:r>
          </w:p>
          <w:p w:rsidR="00B5021A" w:rsidRPr="00E462B5" w:rsidRDefault="0E395C61">
            <w:pPr>
              <w:pStyle w:val="Tabl"/>
            </w:pPr>
            <w:r w:rsidRPr="00E462B5">
              <w:t>Организованы:</w:t>
            </w:r>
          </w:p>
          <w:p w:rsidR="00B5021A" w:rsidRPr="00E462B5" w:rsidRDefault="0E395C61">
            <w:pPr>
              <w:pStyle w:val="Tabl"/>
            </w:pPr>
            <w:r w:rsidRPr="00E462B5">
              <w:t xml:space="preserve">массовые профилактические акции, флэш-мобы; </w:t>
            </w:r>
          </w:p>
          <w:p w:rsidR="00B5021A" w:rsidRPr="00E462B5" w:rsidRDefault="0E395C61">
            <w:pPr>
              <w:pStyle w:val="Tabl"/>
            </w:pPr>
            <w:r w:rsidRPr="00E462B5">
              <w:t xml:space="preserve">работа со средствами массовой информации: тематические </w:t>
            </w:r>
            <w:proofErr w:type="gramStart"/>
            <w:r w:rsidRPr="00E462B5">
              <w:t>теле</w:t>
            </w:r>
            <w:proofErr w:type="gramEnd"/>
            <w:r w:rsidRPr="00E462B5">
              <w:t xml:space="preserve">- и </w:t>
            </w:r>
            <w:r w:rsidRPr="00E462B5">
              <w:lastRenderedPageBreak/>
              <w:t>радиопередачи, публикации в печати; трансляции тематических видео-роликов на телевизионных каналах;</w:t>
            </w:r>
          </w:p>
          <w:p w:rsidR="00B5021A" w:rsidRPr="00E462B5" w:rsidRDefault="0E395C61">
            <w:pPr>
              <w:pStyle w:val="Tabl"/>
            </w:pPr>
            <w:r w:rsidRPr="00E462B5">
              <w:t>издание и распространение среди населения тематического информационно-наглядного материала;</w:t>
            </w:r>
          </w:p>
          <w:p w:rsidR="00B5021A" w:rsidRPr="00E462B5" w:rsidRDefault="0E395C61">
            <w:pPr>
              <w:pStyle w:val="Tabl"/>
            </w:pPr>
            <w:r w:rsidRPr="00E462B5">
              <w:t>наружная социальная реклама;</w:t>
            </w:r>
          </w:p>
          <w:p w:rsidR="00B5021A" w:rsidRPr="00E462B5" w:rsidRDefault="0E395C61">
            <w:pPr>
              <w:pStyle w:val="Tabl"/>
            </w:pPr>
            <w:r w:rsidRPr="00E462B5">
              <w:t>проведение постоянно действующих лекториев (видео-лекториев) среди различных групп населения, в том числе в трудовых коллективах, по профилактике ХНИЗ на промышленных предприятиях, с привлечением студенческих и волонтерских организаций;</w:t>
            </w:r>
          </w:p>
          <w:p w:rsidR="00B5021A" w:rsidRPr="00E462B5" w:rsidRDefault="0E395C61">
            <w:pPr>
              <w:pStyle w:val="Tabl"/>
            </w:pPr>
            <w:r w:rsidRPr="00E462B5">
              <w:t>размещение тематической информации на ведомственных интернет-сайтах;</w:t>
            </w:r>
          </w:p>
          <w:p w:rsidR="00B5021A" w:rsidRPr="00E462B5" w:rsidRDefault="0E395C61">
            <w:pPr>
              <w:pStyle w:val="Tabl"/>
            </w:pPr>
            <w:r w:rsidRPr="00E462B5">
              <w:t>ведение групп в социальных сетях с разъяснением вопросов профилактики и ранней диагностики ХНИЗ;</w:t>
            </w:r>
          </w:p>
          <w:p w:rsidR="00B5021A" w:rsidRPr="00E462B5" w:rsidRDefault="0E395C61">
            <w:pPr>
              <w:pStyle w:val="Tabl"/>
            </w:pPr>
            <w:r w:rsidRPr="00E462B5">
              <w:t>проведение профилактических мероприятий, приуроченных к международным дням, объявленным ВОЗ;</w:t>
            </w:r>
          </w:p>
          <w:p w:rsidR="00B5021A" w:rsidRPr="00E462B5" w:rsidRDefault="6B8567E1">
            <w:pPr>
              <w:pStyle w:val="Tabl"/>
            </w:pPr>
            <w:r w:rsidRPr="00E462B5">
              <w:t xml:space="preserve">внедрение лучших практик реализации </w:t>
            </w:r>
            <w:proofErr w:type="spellStart"/>
            <w:r w:rsidRPr="00E462B5">
              <w:t>волонтерства</w:t>
            </w:r>
            <w:proofErr w:type="spellEnd"/>
            <w:r w:rsidRPr="00E462B5">
              <w:t xml:space="preserve"> в сфере охраны здоровья, в том числе с привлечением некоммерческих организаций (НКО):</w:t>
            </w:r>
          </w:p>
          <w:p w:rsidR="00B5021A" w:rsidRPr="00E462B5" w:rsidRDefault="0E395C61">
            <w:pPr>
              <w:pStyle w:val="Tabl"/>
            </w:pPr>
            <w:r w:rsidRPr="00E462B5">
              <w:t>мероприятия по ЗОЖ (конкурс лекторского мастерства, издание печатной продукции) в рамках Подпрограммы «Патриотическое воспитание молодежи» Государственной программы «Развитие физической культуры, спорта, туризма и повышение эффективности реализации молодежной политики в Республике Татарстан»;</w:t>
            </w:r>
          </w:p>
          <w:p w:rsidR="00B5021A" w:rsidRPr="00E462B5" w:rsidRDefault="0E395C61">
            <w:pPr>
              <w:pStyle w:val="Tabl"/>
              <w:rPr>
                <w:bCs/>
              </w:rPr>
            </w:pPr>
            <w:r w:rsidRPr="00E462B5">
              <w:t>тематические республиканские смотры-конкурсы;</w:t>
            </w:r>
          </w:p>
          <w:p w:rsidR="00B5021A" w:rsidRPr="00E462B5" w:rsidRDefault="0E395C61">
            <w:pPr>
              <w:pStyle w:val="Tabl"/>
            </w:pPr>
            <w:r w:rsidRPr="00E462B5">
              <w:t>семинары по основам и правилам здорового питания и культуры питания для работников образовательных организаций, родителей с привлечением медицинских работников;</w:t>
            </w:r>
          </w:p>
          <w:p w:rsidR="00B5021A" w:rsidRPr="00E462B5" w:rsidRDefault="0E395C61">
            <w:pPr>
              <w:pStyle w:val="Tabl"/>
            </w:pPr>
            <w:r w:rsidRPr="00E462B5">
              <w:t>обучение школьников культуре и основам здорового питания;</w:t>
            </w:r>
          </w:p>
          <w:p w:rsidR="00B5021A" w:rsidRPr="00E462B5" w:rsidRDefault="0E395C61">
            <w:pPr>
              <w:pStyle w:val="Tabl"/>
            </w:pPr>
            <w:r w:rsidRPr="00E462B5">
              <w:t>проведение конференций и круглых столов по вопросам здорового питания.</w:t>
            </w:r>
          </w:p>
        </w:tc>
      </w:tr>
      <w:tr w:rsidR="00E462B5" w:rsidRPr="00E462B5" w:rsidTr="6B8567E1">
        <w:tc>
          <w:tcPr>
            <w:tcW w:w="59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lastRenderedPageBreak/>
              <w:t>2.4.</w:t>
            </w:r>
          </w:p>
        </w:tc>
        <w:tc>
          <w:tcPr>
            <w:tcW w:w="5902" w:type="dxa"/>
            <w:tcBorders>
              <w:top w:val="single" w:sz="4" w:space="0" w:color="auto"/>
              <w:left w:val="single" w:sz="4" w:space="0" w:color="auto"/>
              <w:bottom w:val="single" w:sz="4" w:space="0" w:color="auto"/>
            </w:tcBorders>
            <w:shd w:val="clear" w:color="auto" w:fill="FFFFFF"/>
          </w:tcPr>
          <w:p w:rsidR="00B5021A" w:rsidRPr="00E462B5" w:rsidRDefault="0E395C61" w:rsidP="0E395C61">
            <w:pPr>
              <w:pStyle w:val="Tabl"/>
              <w:rPr>
                <w:rFonts w:ascii="Arial Unicode MS" w:eastAsia="Arial Unicode MS" w:hAnsi="Arial Unicode MS" w:cs="Arial Unicode MS"/>
              </w:rPr>
            </w:pPr>
            <w:r w:rsidRPr="00E462B5">
              <w:t>Организация работы межведомственных комиссий по вопросам охраны здоровья населения, в том числе формирования здорового образа жизни, обеспечения общественного порядка.</w:t>
            </w: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Tabl"/>
            </w:pPr>
            <w:r w:rsidRPr="00E462B5">
              <w:t>Организованы реализация протоколов, решений контроль их исполнения по итогам заседаний и выездной работы межведомственных комиссий Республики Татарстан, в том числе:</w:t>
            </w:r>
          </w:p>
          <w:p w:rsidR="00B5021A" w:rsidRPr="00E462B5" w:rsidRDefault="0E395C61">
            <w:pPr>
              <w:pStyle w:val="Tabl"/>
            </w:pPr>
            <w:r w:rsidRPr="00E462B5">
              <w:t>–</w:t>
            </w:r>
            <w:r w:rsidRPr="00E462B5">
              <w:rPr>
                <w:lang w:val="en-US"/>
              </w:rPr>
              <w:t> </w:t>
            </w:r>
            <w:r w:rsidRPr="00E462B5">
              <w:t>Антинаркотической комиссии в Республике Татарстан;</w:t>
            </w:r>
          </w:p>
          <w:p w:rsidR="00B5021A" w:rsidRPr="00E462B5" w:rsidRDefault="0E395C61">
            <w:pPr>
              <w:pStyle w:val="Tabl"/>
            </w:pPr>
            <w:r w:rsidRPr="00E462B5">
              <w:t>–</w:t>
            </w:r>
            <w:r w:rsidRPr="00E462B5">
              <w:rPr>
                <w:lang w:val="en-US"/>
              </w:rPr>
              <w:t> </w:t>
            </w:r>
            <w:r w:rsidRPr="00E462B5">
              <w:t xml:space="preserve">Правительственной комиссии Республики Татарстан по профилактике </w:t>
            </w:r>
            <w:r w:rsidRPr="00E462B5">
              <w:lastRenderedPageBreak/>
              <w:t>правонарушений;</w:t>
            </w:r>
          </w:p>
          <w:p w:rsidR="00B5021A" w:rsidRPr="00E462B5" w:rsidRDefault="0E395C61">
            <w:pPr>
              <w:pStyle w:val="Tabl"/>
            </w:pPr>
            <w:r w:rsidRPr="00E462B5">
              <w:t>–</w:t>
            </w:r>
            <w:r w:rsidRPr="00E462B5">
              <w:rPr>
                <w:lang w:val="en-US"/>
              </w:rPr>
              <w:t> </w:t>
            </w:r>
            <w:r w:rsidRPr="00E462B5">
              <w:t xml:space="preserve">Совета по </w:t>
            </w:r>
            <w:proofErr w:type="gramStart"/>
            <w:r w:rsidRPr="00E462B5">
              <w:t>контролю за</w:t>
            </w:r>
            <w:proofErr w:type="gramEnd"/>
            <w:r w:rsidRPr="00E462B5">
              <w:t xml:space="preserve"> ситуацией в сфере оборота алкогольной и спиртосодержащей продукции в Республике Татарстан;</w:t>
            </w:r>
          </w:p>
          <w:p w:rsidR="00B5021A" w:rsidRPr="00E462B5" w:rsidRDefault="0E395C61">
            <w:pPr>
              <w:pStyle w:val="Tabl"/>
            </w:pPr>
            <w:r w:rsidRPr="00E462B5">
              <w:t>–</w:t>
            </w:r>
            <w:r w:rsidRPr="00E462B5">
              <w:rPr>
                <w:lang w:val="en-US"/>
              </w:rPr>
              <w:t> </w:t>
            </w:r>
            <w:r w:rsidRPr="00E462B5">
              <w:t>Республиканской комиссии по делам несовершеннолетних и защите их прав;</w:t>
            </w:r>
          </w:p>
          <w:p w:rsidR="00B5021A" w:rsidRPr="00E462B5" w:rsidRDefault="0E395C61">
            <w:pPr>
              <w:pStyle w:val="Tabl"/>
            </w:pPr>
            <w:r w:rsidRPr="00E462B5">
              <w:t>–</w:t>
            </w:r>
            <w:r w:rsidRPr="00E462B5">
              <w:rPr>
                <w:lang w:val="en-US"/>
              </w:rPr>
              <w:t> </w:t>
            </w:r>
            <w:r w:rsidRPr="00E462B5">
              <w:t>Рабочей группы по профилактике злоупотребления алкогольной продукцией, пивом, табаком и формированию здорового образа жизни среди населения в Республике Татарстан Правительственной комиссии Республики Татарстан по профилактике правонарушений.</w:t>
            </w:r>
          </w:p>
        </w:tc>
      </w:tr>
      <w:tr w:rsidR="00E462B5" w:rsidRPr="00E462B5" w:rsidTr="6B8567E1">
        <w:tc>
          <w:tcPr>
            <w:tcW w:w="59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lastRenderedPageBreak/>
              <w:t>2.5.</w:t>
            </w:r>
          </w:p>
        </w:tc>
        <w:tc>
          <w:tcPr>
            <w:tcW w:w="5902" w:type="dxa"/>
            <w:tcBorders>
              <w:top w:val="single" w:sz="4" w:space="0" w:color="auto"/>
              <w:left w:val="single" w:sz="4" w:space="0" w:color="auto"/>
              <w:bottom w:val="single" w:sz="4" w:space="0" w:color="auto"/>
            </w:tcBorders>
            <w:shd w:val="clear" w:color="auto" w:fill="FFFFFF"/>
          </w:tcPr>
          <w:p w:rsidR="00B5021A" w:rsidRPr="00E462B5" w:rsidRDefault="0E395C61" w:rsidP="0E395C61">
            <w:pPr>
              <w:pStyle w:val="Tabl"/>
              <w:rPr>
                <w:rFonts w:ascii="Arial Unicode MS" w:eastAsia="Arial Unicode MS" w:hAnsi="Arial Unicode MS" w:cs="Arial Unicode MS"/>
              </w:rPr>
            </w:pPr>
            <w:r w:rsidRPr="00E462B5">
              <w:t>Организация работы Регионального ресурсного центра в рамках федерального проекта «Общее дело».</w:t>
            </w: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Tabl"/>
            </w:pPr>
            <w:r w:rsidRPr="00E462B5">
              <w:t>Организована работа Регионального ресурсного центра в рамках федерального проекта «Общее дело» на базе ГАУЗ «Республиканский наркологический диспансер Министерства здравоохранения Республики Татарстан».</w:t>
            </w:r>
          </w:p>
          <w:p w:rsidR="00B5021A" w:rsidRPr="00E462B5" w:rsidRDefault="0E395C61">
            <w:pPr>
              <w:pStyle w:val="Tabl"/>
            </w:pPr>
            <w:r w:rsidRPr="00E462B5">
              <w:t xml:space="preserve">Организована с привлечением волонтеров разъяснительная работа среди населения, в том числе обучающихся образовательных организаций, о вреде потребления алкогольной и спиртосодержащей продукции, </w:t>
            </w:r>
            <w:proofErr w:type="spellStart"/>
            <w:r w:rsidRPr="00E462B5">
              <w:t>табакокурения</w:t>
            </w:r>
            <w:proofErr w:type="spellEnd"/>
            <w:r w:rsidRPr="00E462B5">
              <w:t>.</w:t>
            </w:r>
          </w:p>
          <w:p w:rsidR="00B5021A" w:rsidRPr="00E462B5" w:rsidRDefault="0E395C61">
            <w:pPr>
              <w:pStyle w:val="Tabl"/>
            </w:pPr>
            <w:r w:rsidRPr="00E462B5">
              <w:t xml:space="preserve">Оказана консультативно-методическая помощь органам местного самоуправления в Республике Татарстан по вопросам профилактики среди населения алкоголизации и </w:t>
            </w:r>
            <w:proofErr w:type="spellStart"/>
            <w:r w:rsidRPr="00E462B5">
              <w:t>табакокурения</w:t>
            </w:r>
            <w:proofErr w:type="spellEnd"/>
            <w:r w:rsidRPr="00E462B5">
              <w:t>.</w:t>
            </w:r>
          </w:p>
        </w:tc>
      </w:tr>
      <w:tr w:rsidR="00E462B5" w:rsidRPr="00E462B5" w:rsidTr="6B8567E1">
        <w:tc>
          <w:tcPr>
            <w:tcW w:w="59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2.6.</w:t>
            </w:r>
          </w:p>
        </w:tc>
        <w:tc>
          <w:tcPr>
            <w:tcW w:w="5902"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Организация и проведение профилактических медицинских осмотров обучающихся, тестирования граждан, подлежащих призыву на военную службу, на предмет выявления лиц, допускающих немедицинское потребление наркотических средств и психотропных веществ.</w:t>
            </w: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Tabl"/>
            </w:pPr>
            <w:r w:rsidRPr="00E462B5">
              <w:t>Организована работа Республиканского оперативного штаба по проведению</w:t>
            </w:r>
          </w:p>
          <w:p w:rsidR="00B5021A" w:rsidRPr="00E462B5" w:rsidRDefault="0E395C61">
            <w:pPr>
              <w:pStyle w:val="Tabl"/>
            </w:pPr>
            <w:proofErr w:type="spellStart"/>
            <w:r w:rsidRPr="00E462B5">
              <w:t>профосмотров</w:t>
            </w:r>
            <w:proofErr w:type="spellEnd"/>
            <w:r w:rsidRPr="00E462B5">
              <w:t xml:space="preserve"> </w:t>
            </w:r>
            <w:proofErr w:type="gramStart"/>
            <w:r w:rsidRPr="00E462B5">
              <w:t>обучающихся</w:t>
            </w:r>
            <w:proofErr w:type="gramEnd"/>
            <w:r w:rsidRPr="00E462B5">
              <w:t xml:space="preserve"> при Министерстве образования и науки Республики Татарстан.</w:t>
            </w:r>
          </w:p>
          <w:p w:rsidR="00B5021A" w:rsidRPr="00E462B5" w:rsidRDefault="0E395C61">
            <w:pPr>
              <w:pStyle w:val="Tabl"/>
            </w:pPr>
            <w:r w:rsidRPr="00E462B5">
              <w:t>Проведены профилактические медицинские осмотры обучающихся, тестирование граждан, подлежащих призыву на военную службу, на предмет выявления лиц, допускающих немедицинское потребление наркотических средств и психотропных веществ.</w:t>
            </w:r>
          </w:p>
          <w:p w:rsidR="00B5021A" w:rsidRPr="00E462B5" w:rsidRDefault="0E395C61">
            <w:pPr>
              <w:pStyle w:val="Tabl"/>
            </w:pPr>
            <w:r w:rsidRPr="00E462B5">
              <w:t>Организованы и проведены рейдовые акции в ночных клубах по выявлению лиц, допускающих немедицинское потребление наркотических средств и психотропных веществ.</w:t>
            </w:r>
          </w:p>
        </w:tc>
      </w:tr>
      <w:tr w:rsidR="00E462B5" w:rsidRPr="00E462B5" w:rsidTr="6B8567E1">
        <w:tc>
          <w:tcPr>
            <w:tcW w:w="59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2.7.</w:t>
            </w:r>
          </w:p>
        </w:tc>
        <w:tc>
          <w:tcPr>
            <w:tcW w:w="5902"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Организация работы центров здоровья**.</w:t>
            </w: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Tabl"/>
            </w:pPr>
            <w:r w:rsidRPr="00E462B5">
              <w:t>Организовано и проведено комплексное обследование граждан в центрах здоровья на выявление подозрения на неинфекционные заболевания и факторы риска их развития.</w:t>
            </w:r>
          </w:p>
          <w:p w:rsidR="00B5021A" w:rsidRPr="00E462B5" w:rsidRDefault="0E395C61">
            <w:pPr>
              <w:pStyle w:val="Tabl"/>
            </w:pPr>
            <w:r w:rsidRPr="00E462B5">
              <w:lastRenderedPageBreak/>
              <w:t xml:space="preserve">Разработаны индивидуальные программы </w:t>
            </w:r>
            <w:proofErr w:type="gramStart"/>
            <w:r w:rsidRPr="00E462B5">
              <w:t>коррекции факторов риска развития неинфекционных заболеваний</w:t>
            </w:r>
            <w:proofErr w:type="gramEnd"/>
            <w:r w:rsidRPr="00E462B5">
              <w:t>.</w:t>
            </w:r>
          </w:p>
          <w:p w:rsidR="00B5021A" w:rsidRPr="00E462B5" w:rsidRDefault="0E395C61">
            <w:pPr>
              <w:pStyle w:val="Tabl"/>
            </w:pPr>
            <w:r w:rsidRPr="00E462B5">
              <w:t>Организованы в установленном порядке углубленное профилактическое консультирование граждан по результатам диспансеризации, работа «школ здоровья», динамическое наблюдение по медицинским показаниям.</w:t>
            </w:r>
          </w:p>
        </w:tc>
      </w:tr>
      <w:tr w:rsidR="00E462B5" w:rsidRPr="00E462B5" w:rsidTr="6B8567E1">
        <w:tc>
          <w:tcPr>
            <w:tcW w:w="59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lastRenderedPageBreak/>
              <w:t>2.8.</w:t>
            </w:r>
          </w:p>
        </w:tc>
        <w:tc>
          <w:tcPr>
            <w:tcW w:w="5902"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Организация и проведение в порядке, установленном Кабинетом Министров Республики Татарстан и Министерством здравоохранения Республики Татарстан, конкурса на предоставление субсидий из бюджета Республики Татарстан социально ориентированным некоммерческим организациям, реализующим проекты в антинаркотической сфере.</w:t>
            </w: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Tabl"/>
            </w:pPr>
            <w:r w:rsidRPr="00E462B5">
              <w:t>Разработаны и приняты нормативные правовые акты по вопросам организации конкурса на предоставление субсидий из бюджета Республики Татарстан социально ориентированным некоммерческим организациям, реализующим проекты в антинаркотической сфере (ежегодно).</w:t>
            </w:r>
          </w:p>
          <w:p w:rsidR="00B5021A" w:rsidRPr="00E462B5" w:rsidRDefault="0E395C61">
            <w:pPr>
              <w:pStyle w:val="Tabl"/>
            </w:pPr>
            <w:r w:rsidRPr="00E462B5">
              <w:t>Создана межведомственная конкурсная комиссия по проведению конкурса (ежегодно).</w:t>
            </w:r>
          </w:p>
          <w:p w:rsidR="00B5021A" w:rsidRPr="00E462B5" w:rsidRDefault="0E395C61">
            <w:pPr>
              <w:pStyle w:val="Tabl"/>
            </w:pPr>
            <w:r w:rsidRPr="00E462B5">
              <w:t>Проведены конкурсы и по итогам предоставлены субсидии из бюджета Республики Татарстан социально ориентированным некоммерческим организациям, реализующим проекты в антинаркотической сфере.</w:t>
            </w:r>
          </w:p>
          <w:p w:rsidR="00B5021A" w:rsidRPr="00E462B5" w:rsidRDefault="0E395C61">
            <w:pPr>
              <w:pStyle w:val="Tabl"/>
            </w:pPr>
            <w:r w:rsidRPr="00E462B5">
              <w:t>Проведены анализ и оценка использования социально ориентированными некоммерческими организациями, реализующими проекты в антинаркотической сфере, предоставленных субсидий.</w:t>
            </w:r>
          </w:p>
        </w:tc>
      </w:tr>
      <w:tr w:rsidR="00E462B5" w:rsidRPr="00E462B5" w:rsidTr="6B8567E1">
        <w:tc>
          <w:tcPr>
            <w:tcW w:w="59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2.9.</w:t>
            </w:r>
          </w:p>
        </w:tc>
        <w:tc>
          <w:tcPr>
            <w:tcW w:w="5902"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Проведение профилактических мероприятий по выявлению и пресечению правонарушений, связанных с продажей алкогольной и спиртосодержащей продукции.</w:t>
            </w: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pPr>
              <w:pStyle w:val="Tabl"/>
            </w:pPr>
            <w:r w:rsidRPr="00E462B5">
              <w:t xml:space="preserve">Организована контрольно-инспекционная деятельность в сфере оборота алкогольной и спиртосодержащей продукции в Республике Татарстан с участием </w:t>
            </w:r>
            <w:proofErr w:type="spellStart"/>
            <w:r w:rsidRPr="00E462B5">
              <w:t>Госалкогольинспекции</w:t>
            </w:r>
            <w:proofErr w:type="spellEnd"/>
            <w:r w:rsidRPr="00E462B5">
              <w:t xml:space="preserve"> РТ, Министерства внутренних дел по РТ, Управления </w:t>
            </w:r>
            <w:proofErr w:type="spellStart"/>
            <w:r w:rsidRPr="00E462B5">
              <w:t>Роспотребнадзора</w:t>
            </w:r>
            <w:proofErr w:type="spellEnd"/>
            <w:r w:rsidRPr="00E462B5">
              <w:t xml:space="preserve"> по РТ (Татарстан).</w:t>
            </w:r>
          </w:p>
        </w:tc>
      </w:tr>
      <w:tr w:rsidR="00E462B5" w:rsidRPr="00E462B5" w:rsidTr="6B8567E1">
        <w:tc>
          <w:tcPr>
            <w:tcW w:w="59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2.10.</w:t>
            </w:r>
          </w:p>
        </w:tc>
        <w:tc>
          <w:tcPr>
            <w:tcW w:w="5902"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 xml:space="preserve">Организация работы «горячей линии», в том числе по вопросам </w:t>
            </w:r>
            <w:proofErr w:type="spellStart"/>
            <w:r w:rsidRPr="00E462B5">
              <w:t>табакокурения</w:t>
            </w:r>
            <w:proofErr w:type="spellEnd"/>
            <w:r w:rsidRPr="00E462B5">
              <w:t>, профилактики алкоголизма, наркомании и токсикомании, профилактики суицидов.</w:t>
            </w: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Tabl"/>
            </w:pPr>
            <w:r w:rsidRPr="00E462B5">
              <w:t>Организована и функционирует «горячая линия» на базе:</w:t>
            </w:r>
          </w:p>
          <w:p w:rsidR="00B5021A" w:rsidRPr="00E462B5" w:rsidRDefault="0E395C61">
            <w:pPr>
              <w:pStyle w:val="Tabl"/>
            </w:pPr>
            <w:r w:rsidRPr="00E462B5">
              <w:t>ГАУЗ «Республиканский наркологический диспансер МЗ РТ» и его филиалов;</w:t>
            </w:r>
          </w:p>
          <w:p w:rsidR="00B5021A" w:rsidRPr="00E462B5" w:rsidRDefault="6B8567E1">
            <w:pPr>
              <w:pStyle w:val="Tabl"/>
            </w:pPr>
            <w:r w:rsidRPr="00E462B5">
              <w:t xml:space="preserve">ГАУЗ «Республиканская клиническая психиатрическая больница им. акад. </w:t>
            </w:r>
            <w:proofErr w:type="spellStart"/>
            <w:r w:rsidRPr="00E462B5">
              <w:t>В.М.Бехтерева</w:t>
            </w:r>
            <w:proofErr w:type="spellEnd"/>
            <w:r w:rsidRPr="00E462B5">
              <w:t xml:space="preserve"> МЗ РТ».</w:t>
            </w:r>
          </w:p>
        </w:tc>
      </w:tr>
      <w:tr w:rsidR="00E462B5" w:rsidRPr="00E462B5" w:rsidTr="6B8567E1">
        <w:tc>
          <w:tcPr>
            <w:tcW w:w="59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2.11.</w:t>
            </w:r>
          </w:p>
        </w:tc>
        <w:tc>
          <w:tcPr>
            <w:tcW w:w="5902" w:type="dxa"/>
            <w:tcBorders>
              <w:top w:val="single" w:sz="4" w:space="0" w:color="auto"/>
              <w:left w:val="single" w:sz="4" w:space="0" w:color="auto"/>
              <w:bottom w:val="single" w:sz="4" w:space="0" w:color="auto"/>
            </w:tcBorders>
            <w:shd w:val="clear" w:color="auto" w:fill="FFFFFF"/>
          </w:tcPr>
          <w:p w:rsidR="00B5021A" w:rsidRPr="00E462B5" w:rsidRDefault="009D7C1E">
            <w:pPr>
              <w:pStyle w:val="Tabl"/>
            </w:pPr>
            <w:r w:rsidRPr="00E462B5">
              <w:t>Организация и проведение</w:t>
            </w:r>
            <w:r w:rsidRPr="00E462B5">
              <w:rPr>
                <w:spacing w:val="3"/>
              </w:rPr>
              <w:t xml:space="preserve"> тематических циклов усовершенствования для медицинских работников,</w:t>
            </w:r>
            <w:r w:rsidRPr="00E462B5">
              <w:t xml:space="preserve"> </w:t>
            </w:r>
            <w:r w:rsidRPr="00E462B5">
              <w:rPr>
                <w:spacing w:val="3"/>
              </w:rPr>
              <w:t xml:space="preserve">межведомственных семинаров-совещаний для работников учреждений образования, культуры, молодежных организаций, учреждений социальной защиты и правоохранительных органов по вопросам </w:t>
            </w:r>
            <w:r w:rsidRPr="00E462B5">
              <w:rPr>
                <w:spacing w:val="3"/>
              </w:rPr>
              <w:lastRenderedPageBreak/>
              <w:t xml:space="preserve">формирования здорового образа жизни, профилактики алкоголизации и наркотизации населения, пагубного </w:t>
            </w:r>
            <w:proofErr w:type="spellStart"/>
            <w:r w:rsidRPr="00E462B5">
              <w:rPr>
                <w:spacing w:val="3"/>
              </w:rPr>
              <w:t>табакокурения</w:t>
            </w:r>
            <w:proofErr w:type="spellEnd"/>
            <w:r w:rsidRPr="00E462B5">
              <w:rPr>
                <w:spacing w:val="3"/>
              </w:rPr>
              <w:t>.</w:t>
            </w: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9D7C1E">
            <w:pPr>
              <w:pStyle w:val="Tabl"/>
            </w:pPr>
            <w:r w:rsidRPr="00E462B5">
              <w:lastRenderedPageBreak/>
              <w:t xml:space="preserve">Организованы ежегодные </w:t>
            </w:r>
            <w:r w:rsidRPr="00E462B5">
              <w:rPr>
                <w:spacing w:val="3"/>
              </w:rPr>
              <w:t>тематические циклы усовершенствования для медицинских работников,</w:t>
            </w:r>
            <w:r w:rsidRPr="00E462B5">
              <w:t xml:space="preserve"> </w:t>
            </w:r>
            <w:r w:rsidRPr="00E462B5">
              <w:rPr>
                <w:spacing w:val="3"/>
              </w:rPr>
              <w:t xml:space="preserve">межведомственные семинары-совещания для работников учреждений образования, культуры, молодежных организаций, учреждений социальной защиты и правоохранительных органов по вопросам формирования здорового образа жизни, профилактики алкоголизации и наркотизации населения, пагубного </w:t>
            </w:r>
            <w:proofErr w:type="spellStart"/>
            <w:r w:rsidRPr="00E462B5">
              <w:rPr>
                <w:spacing w:val="3"/>
              </w:rPr>
              <w:lastRenderedPageBreak/>
              <w:t>табакокурения</w:t>
            </w:r>
            <w:proofErr w:type="spellEnd"/>
            <w:r w:rsidRPr="00E462B5">
              <w:rPr>
                <w:spacing w:val="3"/>
              </w:rPr>
              <w:t xml:space="preserve"> (ежегодно).</w:t>
            </w:r>
          </w:p>
        </w:tc>
      </w:tr>
      <w:tr w:rsidR="00E462B5" w:rsidRPr="00E462B5" w:rsidTr="6B8567E1">
        <w:tc>
          <w:tcPr>
            <w:tcW w:w="594" w:type="dxa"/>
            <w:tcBorders>
              <w:top w:val="single" w:sz="4" w:space="0" w:color="auto"/>
              <w:left w:val="single" w:sz="4" w:space="0" w:color="auto"/>
              <w:bottom w:val="single" w:sz="4" w:space="0" w:color="auto"/>
            </w:tcBorders>
            <w:shd w:val="clear" w:color="auto" w:fill="FFFFFF"/>
          </w:tcPr>
          <w:p w:rsidR="00B5021A" w:rsidRPr="00E462B5" w:rsidRDefault="6B8567E1">
            <w:pPr>
              <w:pStyle w:val="4"/>
            </w:pPr>
            <w:r w:rsidRPr="00E462B5">
              <w:lastRenderedPageBreak/>
              <w:t>3.</w:t>
            </w:r>
          </w:p>
        </w:tc>
        <w:tc>
          <w:tcPr>
            <w:tcW w:w="13920" w:type="dxa"/>
            <w:gridSpan w:val="2"/>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4"/>
            </w:pPr>
            <w:r w:rsidRPr="00E462B5">
              <w:t>Разработка и внедрение корпоративных программ укрепления здоровья ***</w:t>
            </w:r>
          </w:p>
        </w:tc>
      </w:tr>
      <w:tr w:rsidR="00E462B5" w:rsidRPr="00E462B5" w:rsidTr="6B8567E1">
        <w:tc>
          <w:tcPr>
            <w:tcW w:w="59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3.1.</w:t>
            </w:r>
          </w:p>
        </w:tc>
        <w:tc>
          <w:tcPr>
            <w:tcW w:w="5902" w:type="dxa"/>
            <w:tcBorders>
              <w:top w:val="single" w:sz="4" w:space="0" w:color="auto"/>
              <w:left w:val="single" w:sz="4" w:space="0" w:color="auto"/>
              <w:bottom w:val="single" w:sz="4" w:space="0" w:color="auto"/>
            </w:tcBorders>
            <w:shd w:val="clear" w:color="auto" w:fill="FFFFFF"/>
          </w:tcPr>
          <w:p w:rsidR="00B5021A" w:rsidRPr="00E462B5" w:rsidRDefault="6B8567E1" w:rsidP="6B8567E1">
            <w:pPr>
              <w:pStyle w:val="Tabl"/>
              <w:rPr>
                <w:b/>
                <w:bCs/>
                <w:i/>
                <w:iCs/>
              </w:rPr>
            </w:pPr>
            <w:r w:rsidRPr="00E462B5">
              <w:t>Внедрение на предприятиях в Республике Татарстан проекта «</w:t>
            </w:r>
            <w:proofErr w:type="spellStart"/>
            <w:r w:rsidRPr="00E462B5">
              <w:t>Здоровьесбережение</w:t>
            </w:r>
            <w:proofErr w:type="spellEnd"/>
            <w:r w:rsidRPr="00E462B5">
              <w:t xml:space="preserve"> занятого населения: пилот по промышленной медицине».</w:t>
            </w: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pPr>
              <w:pStyle w:val="Tabl"/>
            </w:pPr>
            <w:r w:rsidRPr="00E462B5">
              <w:t>Внедрен на предприятиях в Республике Татарстан проект «</w:t>
            </w:r>
            <w:proofErr w:type="spellStart"/>
            <w:r w:rsidRPr="00E462B5">
              <w:t>Здоровьесбережение</w:t>
            </w:r>
            <w:proofErr w:type="spellEnd"/>
            <w:r w:rsidRPr="00E462B5">
              <w:t xml:space="preserve"> занятого населения: пилот по промышленной медицине».</w:t>
            </w:r>
          </w:p>
          <w:p w:rsidR="00B5021A" w:rsidRPr="00E462B5" w:rsidRDefault="0E395C61">
            <w:pPr>
              <w:pStyle w:val="Tabl"/>
            </w:pPr>
            <w:proofErr w:type="gramStart"/>
            <w:r w:rsidRPr="00E462B5">
              <w:t xml:space="preserve">Организованы и проведены </w:t>
            </w:r>
            <w:proofErr w:type="spellStart"/>
            <w:r w:rsidRPr="00E462B5">
              <w:t>скрининговое</w:t>
            </w:r>
            <w:proofErr w:type="spellEnd"/>
            <w:r w:rsidRPr="00E462B5">
              <w:t xml:space="preserve"> обследование работников предприятий на выявление онкологических, сердечно-сосудистых заболеваний и факторов риска их развития в период проведения обязательных предварительных медицинских осмотров за счет средств работодателей, </w:t>
            </w:r>
            <w:proofErr w:type="spellStart"/>
            <w:r w:rsidRPr="00E462B5">
              <w:t>дообследование</w:t>
            </w:r>
            <w:proofErr w:type="spellEnd"/>
            <w:r w:rsidRPr="00E462B5">
              <w:t xml:space="preserve"> и лечение работников в установленном порядке по медицинским показаниям за счет средств обязательного медицинского страхования в рамках Программы государственных гарантий бесплатного оказания гражданам медицинской помощи на территории Республики Татарстан.</w:t>
            </w:r>
            <w:proofErr w:type="gramEnd"/>
          </w:p>
          <w:p w:rsidR="00B5021A" w:rsidRPr="00E462B5" w:rsidRDefault="0E395C61">
            <w:pPr>
              <w:pStyle w:val="Tabl"/>
            </w:pPr>
            <w:r w:rsidRPr="00E462B5">
              <w:t>Организовано информирование работников и работодателей по вопросам формирования здорового образа жизни, профилактики заболеваний.</w:t>
            </w:r>
          </w:p>
        </w:tc>
      </w:tr>
      <w:tr w:rsidR="00E462B5" w:rsidRPr="00E462B5" w:rsidTr="6B8567E1">
        <w:tc>
          <w:tcPr>
            <w:tcW w:w="59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3.2.</w:t>
            </w:r>
          </w:p>
        </w:tc>
        <w:tc>
          <w:tcPr>
            <w:tcW w:w="5902"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Организация работы при Кабинете Министров Республики Татарстан проектного офиса по разработке программы мер государственного регулирования </w:t>
            </w:r>
            <w:proofErr w:type="spellStart"/>
            <w:r w:rsidRPr="00E462B5">
              <w:t>здоровьесбережения</w:t>
            </w:r>
            <w:proofErr w:type="spellEnd"/>
            <w:r w:rsidRPr="00E462B5">
              <w:t xml:space="preserve"> населения трудоспособного возраста в Республике Татарстан.</w:t>
            </w:r>
          </w:p>
        </w:tc>
        <w:tc>
          <w:tcPr>
            <w:tcW w:w="8018"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pPr>
              <w:pStyle w:val="Tabl"/>
            </w:pPr>
            <w:r w:rsidRPr="00E462B5">
              <w:t xml:space="preserve">Проведены заседания проектного офиса по разработке программы мер государственного регулирования </w:t>
            </w:r>
            <w:proofErr w:type="spellStart"/>
            <w:r w:rsidRPr="00E462B5">
              <w:t>здоровьесбережения</w:t>
            </w:r>
            <w:proofErr w:type="spellEnd"/>
            <w:r w:rsidRPr="00E462B5">
              <w:t xml:space="preserve"> населения трудоспособного возраста в Республике Татарстан, созданного при Кабинете Министров Республики Татарстан.</w:t>
            </w:r>
          </w:p>
          <w:p w:rsidR="00B5021A" w:rsidRPr="00E462B5" w:rsidRDefault="6B8567E1">
            <w:pPr>
              <w:pStyle w:val="Tabl"/>
            </w:pPr>
            <w:r w:rsidRPr="00E462B5">
              <w:t>Обеспечена координация и анализ реализации на предприятиях в Республике Татарстан проекта «</w:t>
            </w:r>
            <w:proofErr w:type="spellStart"/>
            <w:r w:rsidRPr="00E462B5">
              <w:t>Здоровьесбережение</w:t>
            </w:r>
            <w:proofErr w:type="spellEnd"/>
            <w:r w:rsidRPr="00E462B5">
              <w:t xml:space="preserve"> занятого населения: пилот по промышленной медицине».</w:t>
            </w:r>
          </w:p>
        </w:tc>
      </w:tr>
    </w:tbl>
    <w:p w:rsidR="00B5021A" w:rsidRPr="00E462B5" w:rsidRDefault="0E395C61" w:rsidP="0E395C61">
      <w:pPr>
        <w:keepNext/>
        <w:keepLines/>
        <w:spacing w:after="0" w:line="240" w:lineRule="auto"/>
        <w:ind w:left="720"/>
        <w:outlineLvl w:val="0"/>
      </w:pPr>
      <w:r w:rsidRPr="00E462B5">
        <w:rPr>
          <w:rFonts w:ascii="Times New Roman" w:eastAsia="Times New Roman" w:hAnsi="Times New Roman"/>
          <w:sz w:val="20"/>
          <w:szCs w:val="20"/>
          <w:u w:val="single"/>
        </w:rPr>
        <w:t>** Реализуется в рамках национального проекта «Здравоохранение» Республики Татарстан.</w:t>
      </w:r>
    </w:p>
    <w:p w:rsidR="00B5021A" w:rsidRPr="00E462B5" w:rsidRDefault="6B8567E1" w:rsidP="0E395C61">
      <w:pPr>
        <w:keepNext/>
        <w:keepLines/>
        <w:spacing w:after="0" w:line="240" w:lineRule="auto"/>
        <w:ind w:left="720"/>
        <w:outlineLvl w:val="0"/>
      </w:pPr>
      <w:r w:rsidRPr="00E462B5">
        <w:rPr>
          <w:rFonts w:ascii="Times New Roman" w:eastAsia="Times New Roman" w:hAnsi="Times New Roman"/>
          <w:sz w:val="20"/>
          <w:szCs w:val="20"/>
          <w:u w:val="single"/>
        </w:rPr>
        <w:t xml:space="preserve">*** Реализуется в рамках национального проекта «Здравоохранение» Республики Татарстан на основе </w:t>
      </w:r>
      <w:proofErr w:type="spellStart"/>
      <w:r w:rsidRPr="00E462B5">
        <w:rPr>
          <w:rFonts w:ascii="Times New Roman" w:eastAsia="Times New Roman" w:hAnsi="Times New Roman"/>
          <w:sz w:val="20"/>
          <w:szCs w:val="20"/>
          <w:u w:val="single"/>
        </w:rPr>
        <w:t>софинансирования</w:t>
      </w:r>
      <w:proofErr w:type="spellEnd"/>
      <w:r w:rsidRPr="00E462B5">
        <w:rPr>
          <w:rFonts w:ascii="Times New Roman" w:eastAsia="Times New Roman" w:hAnsi="Times New Roman"/>
          <w:sz w:val="20"/>
          <w:szCs w:val="20"/>
          <w:u w:val="single"/>
        </w:rPr>
        <w:t xml:space="preserve"> из средств работодателей и средств ОМС.</w:t>
      </w:r>
      <w:r w:rsidR="009D7C1E" w:rsidRPr="00E462B5">
        <w:br w:type="page"/>
      </w:r>
    </w:p>
    <w:p w:rsidR="00B5021A" w:rsidRPr="00E462B5" w:rsidRDefault="6B8567E1">
      <w:pPr>
        <w:pStyle w:val="2"/>
      </w:pPr>
      <w:r w:rsidRPr="00E462B5">
        <w:lastRenderedPageBreak/>
        <w:t xml:space="preserve">4. Финансовое обеспечение и реализация </w:t>
      </w:r>
      <w:proofErr w:type="spellStart"/>
      <w:r w:rsidRPr="00E462B5">
        <w:t>подпроекта</w:t>
      </w:r>
      <w:proofErr w:type="spellEnd"/>
    </w:p>
    <w:tbl>
      <w:tblPr>
        <w:tblW w:w="14570" w:type="dxa"/>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4A0" w:firstRow="1" w:lastRow="0" w:firstColumn="1" w:lastColumn="0" w:noHBand="0" w:noVBand="1"/>
      </w:tblPr>
      <w:tblGrid>
        <w:gridCol w:w="4593"/>
        <w:gridCol w:w="1418"/>
        <w:gridCol w:w="1417"/>
        <w:gridCol w:w="1122"/>
        <w:gridCol w:w="1195"/>
        <w:gridCol w:w="1194"/>
        <w:gridCol w:w="1195"/>
        <w:gridCol w:w="1312"/>
        <w:gridCol w:w="1124"/>
      </w:tblGrid>
      <w:tr w:rsidR="00E462B5" w:rsidRPr="00E462B5" w:rsidTr="6B8567E1">
        <w:tc>
          <w:tcPr>
            <w:tcW w:w="4593" w:type="dxa"/>
            <w:vMerge w:val="restart"/>
            <w:tcBorders>
              <w:top w:val="single" w:sz="4" w:space="0" w:color="auto"/>
              <w:left w:val="single" w:sz="4" w:space="0" w:color="auto"/>
              <w:bottom w:val="single" w:sz="4" w:space="0" w:color="auto"/>
            </w:tcBorders>
            <w:shd w:val="clear" w:color="auto" w:fill="auto"/>
            <w:vAlign w:val="center"/>
          </w:tcPr>
          <w:p w:rsidR="00B5021A" w:rsidRPr="00E462B5" w:rsidRDefault="0E395C61">
            <w:pPr>
              <w:pStyle w:val="Tabl"/>
            </w:pPr>
            <w:r w:rsidRPr="00E462B5">
              <w:t>Наименование результата и источник финансирования</w:t>
            </w:r>
          </w:p>
        </w:tc>
        <w:tc>
          <w:tcPr>
            <w:tcW w:w="9977" w:type="dxa"/>
            <w:gridSpan w:val="8"/>
            <w:tcBorders>
              <w:top w:val="single" w:sz="4" w:space="0" w:color="auto"/>
              <w:left w:val="single" w:sz="4" w:space="0" w:color="auto"/>
              <w:bottom w:val="single" w:sz="4" w:space="0" w:color="auto"/>
              <w:right w:val="single" w:sz="4" w:space="0" w:color="auto"/>
            </w:tcBorders>
            <w:shd w:val="clear" w:color="auto" w:fill="auto"/>
          </w:tcPr>
          <w:p w:rsidR="00B5021A" w:rsidRPr="00E462B5" w:rsidRDefault="0E395C61">
            <w:pPr>
              <w:pStyle w:val="TablCen"/>
            </w:pPr>
            <w:r w:rsidRPr="00E462B5">
              <w:t>Объем финансового обеспечения по годам реализации (млн. рублей)</w:t>
            </w:r>
          </w:p>
        </w:tc>
      </w:tr>
      <w:tr w:rsidR="00E462B5" w:rsidRPr="00E462B5" w:rsidTr="6B8567E1">
        <w:trPr>
          <w:trHeight w:val="766"/>
        </w:trPr>
        <w:tc>
          <w:tcPr>
            <w:tcW w:w="4593" w:type="dxa"/>
            <w:vMerge/>
            <w:tcBorders>
              <w:top w:val="single" w:sz="4" w:space="0" w:color="000000"/>
              <w:left w:val="single" w:sz="4" w:space="0" w:color="000000"/>
              <w:bottom w:val="single" w:sz="4" w:space="0" w:color="000000"/>
            </w:tcBorders>
            <w:shd w:val="clear" w:color="auto" w:fill="auto"/>
            <w:vAlign w:val="center"/>
          </w:tcPr>
          <w:p w:rsidR="00B5021A" w:rsidRPr="00E462B5" w:rsidRDefault="00B5021A">
            <w:pPr>
              <w:pStyle w:val="Tabl"/>
              <w:snapToGrid w:val="0"/>
              <w:rPr>
                <w:b/>
                <w:bCs/>
                <w:szCs w:val="24"/>
              </w:rPr>
            </w:pPr>
          </w:p>
        </w:tc>
        <w:tc>
          <w:tcPr>
            <w:tcW w:w="1418" w:type="dxa"/>
            <w:tcBorders>
              <w:top w:val="single" w:sz="4" w:space="0" w:color="auto"/>
              <w:left w:val="single" w:sz="4" w:space="0" w:color="auto"/>
              <w:bottom w:val="single" w:sz="4" w:space="0" w:color="auto"/>
            </w:tcBorders>
            <w:shd w:val="clear" w:color="auto" w:fill="auto"/>
          </w:tcPr>
          <w:p w:rsidR="00B5021A" w:rsidRPr="00E462B5" w:rsidRDefault="6B8567E1">
            <w:pPr>
              <w:pStyle w:val="TablCen"/>
            </w:pPr>
            <w:r w:rsidRPr="00E462B5">
              <w:t>2018</w:t>
            </w:r>
            <w:r w:rsidR="009D7C1E" w:rsidRPr="00E462B5">
              <w:br/>
            </w:r>
            <w:r w:rsidRPr="00E462B5">
              <w:t>(</w:t>
            </w:r>
            <w:proofErr w:type="spellStart"/>
            <w:r w:rsidRPr="00E462B5">
              <w:t>справочно</w:t>
            </w:r>
            <w:proofErr w:type="spellEnd"/>
            <w:r w:rsidRPr="00E462B5">
              <w:t>)</w:t>
            </w:r>
          </w:p>
        </w:tc>
        <w:tc>
          <w:tcPr>
            <w:tcW w:w="1417" w:type="dxa"/>
            <w:tcBorders>
              <w:top w:val="single" w:sz="4" w:space="0" w:color="auto"/>
              <w:left w:val="single" w:sz="4" w:space="0" w:color="auto"/>
              <w:bottom w:val="single" w:sz="4" w:space="0" w:color="auto"/>
            </w:tcBorders>
            <w:shd w:val="clear" w:color="auto" w:fill="auto"/>
          </w:tcPr>
          <w:p w:rsidR="00B5021A" w:rsidRPr="00E462B5" w:rsidRDefault="6B8567E1">
            <w:pPr>
              <w:pStyle w:val="TablCen"/>
            </w:pPr>
            <w:r w:rsidRPr="00E462B5">
              <w:t>2019</w:t>
            </w:r>
            <w:r w:rsidR="009D7C1E" w:rsidRPr="00E462B5">
              <w:br/>
            </w:r>
            <w:r w:rsidRPr="00E462B5">
              <w:t xml:space="preserve">(год начала реализации </w:t>
            </w:r>
            <w:proofErr w:type="spellStart"/>
            <w:r w:rsidRPr="00E462B5">
              <w:t>подпроекта</w:t>
            </w:r>
            <w:proofErr w:type="spellEnd"/>
            <w:r w:rsidRPr="00E462B5">
              <w:t>)</w:t>
            </w:r>
          </w:p>
        </w:tc>
        <w:tc>
          <w:tcPr>
            <w:tcW w:w="1122" w:type="dxa"/>
            <w:tcBorders>
              <w:top w:val="single" w:sz="4" w:space="0" w:color="auto"/>
              <w:left w:val="single" w:sz="4" w:space="0" w:color="auto"/>
              <w:bottom w:val="single" w:sz="4" w:space="0" w:color="auto"/>
            </w:tcBorders>
            <w:shd w:val="clear" w:color="auto" w:fill="auto"/>
          </w:tcPr>
          <w:p w:rsidR="00B5021A" w:rsidRPr="00E462B5" w:rsidRDefault="6B8567E1">
            <w:pPr>
              <w:pStyle w:val="TablCen"/>
            </w:pPr>
            <w:r w:rsidRPr="00E462B5">
              <w:t>2020</w:t>
            </w:r>
          </w:p>
        </w:tc>
        <w:tc>
          <w:tcPr>
            <w:tcW w:w="1195" w:type="dxa"/>
            <w:tcBorders>
              <w:top w:val="single" w:sz="4" w:space="0" w:color="auto"/>
              <w:left w:val="single" w:sz="4" w:space="0" w:color="auto"/>
              <w:bottom w:val="single" w:sz="4" w:space="0" w:color="auto"/>
            </w:tcBorders>
            <w:shd w:val="clear" w:color="auto" w:fill="auto"/>
          </w:tcPr>
          <w:p w:rsidR="00B5021A" w:rsidRPr="00E462B5" w:rsidRDefault="6B8567E1">
            <w:pPr>
              <w:pStyle w:val="TablCen"/>
            </w:pPr>
            <w:r w:rsidRPr="00E462B5">
              <w:t>2021</w:t>
            </w:r>
          </w:p>
        </w:tc>
        <w:tc>
          <w:tcPr>
            <w:tcW w:w="1194" w:type="dxa"/>
            <w:tcBorders>
              <w:top w:val="single" w:sz="4" w:space="0" w:color="auto"/>
              <w:left w:val="single" w:sz="4" w:space="0" w:color="auto"/>
              <w:bottom w:val="single" w:sz="4" w:space="0" w:color="auto"/>
            </w:tcBorders>
            <w:shd w:val="clear" w:color="auto" w:fill="auto"/>
          </w:tcPr>
          <w:p w:rsidR="00B5021A" w:rsidRPr="00E462B5" w:rsidRDefault="6B8567E1">
            <w:pPr>
              <w:pStyle w:val="TablCen"/>
            </w:pPr>
            <w:r w:rsidRPr="00E462B5">
              <w:t>2022</w:t>
            </w:r>
          </w:p>
        </w:tc>
        <w:tc>
          <w:tcPr>
            <w:tcW w:w="1195" w:type="dxa"/>
            <w:tcBorders>
              <w:top w:val="single" w:sz="4" w:space="0" w:color="auto"/>
              <w:left w:val="single" w:sz="4" w:space="0" w:color="auto"/>
              <w:bottom w:val="single" w:sz="4" w:space="0" w:color="auto"/>
            </w:tcBorders>
            <w:shd w:val="clear" w:color="auto" w:fill="auto"/>
          </w:tcPr>
          <w:p w:rsidR="00B5021A" w:rsidRPr="00E462B5" w:rsidRDefault="6B8567E1">
            <w:pPr>
              <w:pStyle w:val="TablCen"/>
            </w:pPr>
            <w:r w:rsidRPr="00E462B5">
              <w:t>2023</w:t>
            </w:r>
          </w:p>
        </w:tc>
        <w:tc>
          <w:tcPr>
            <w:tcW w:w="1312" w:type="dxa"/>
            <w:tcBorders>
              <w:top w:val="single" w:sz="4" w:space="0" w:color="auto"/>
              <w:left w:val="single" w:sz="4" w:space="0" w:color="auto"/>
              <w:bottom w:val="single" w:sz="4" w:space="0" w:color="auto"/>
            </w:tcBorders>
            <w:shd w:val="clear" w:color="auto" w:fill="auto"/>
          </w:tcPr>
          <w:p w:rsidR="00B5021A" w:rsidRPr="00E462B5" w:rsidRDefault="6B8567E1">
            <w:pPr>
              <w:pStyle w:val="TablCen"/>
            </w:pPr>
            <w:r w:rsidRPr="00E462B5">
              <w:t>2024</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B5021A" w:rsidRPr="00E462B5" w:rsidRDefault="0E395C61">
            <w:pPr>
              <w:pStyle w:val="TablCen"/>
            </w:pPr>
            <w:r w:rsidRPr="00E462B5">
              <w:t>ВСЕГО</w:t>
            </w:r>
          </w:p>
        </w:tc>
      </w:tr>
      <w:tr w:rsidR="00E462B5" w:rsidRPr="00E462B5" w:rsidTr="6B8567E1">
        <w:tc>
          <w:tcPr>
            <w:tcW w:w="4593" w:type="dxa"/>
            <w:tcBorders>
              <w:top w:val="single" w:sz="4" w:space="0" w:color="auto"/>
              <w:left w:val="single" w:sz="4" w:space="0" w:color="auto"/>
              <w:bottom w:val="single" w:sz="4" w:space="0" w:color="auto"/>
            </w:tcBorders>
            <w:shd w:val="clear" w:color="auto" w:fill="auto"/>
          </w:tcPr>
          <w:p w:rsidR="00B5021A" w:rsidRPr="00E462B5" w:rsidRDefault="0E395C61">
            <w:pPr>
              <w:pStyle w:val="Tabl"/>
            </w:pPr>
            <w:r w:rsidRPr="00E462B5">
              <w:t>1.</w:t>
            </w:r>
            <w:r w:rsidRPr="00E462B5">
              <w:rPr>
                <w:lang w:val="en-US"/>
              </w:rPr>
              <w:t> </w:t>
            </w:r>
            <w:r w:rsidRPr="00E462B5">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c>
          <w:tcPr>
            <w:tcW w:w="1418" w:type="dxa"/>
            <w:tcBorders>
              <w:top w:val="single" w:sz="4" w:space="0" w:color="auto"/>
              <w:left w:val="single" w:sz="4" w:space="0" w:color="auto"/>
              <w:bottom w:val="single" w:sz="4" w:space="0" w:color="auto"/>
            </w:tcBorders>
            <w:shd w:val="clear" w:color="auto" w:fill="auto"/>
          </w:tcPr>
          <w:p w:rsidR="00B5021A" w:rsidRPr="00E462B5" w:rsidRDefault="6B8567E1">
            <w:pPr>
              <w:pStyle w:val="TablCen"/>
            </w:pPr>
            <w:r w:rsidRPr="00E462B5">
              <w:t>25,0</w:t>
            </w:r>
          </w:p>
        </w:tc>
        <w:tc>
          <w:tcPr>
            <w:tcW w:w="1417" w:type="dxa"/>
            <w:tcBorders>
              <w:top w:val="single" w:sz="4" w:space="0" w:color="auto"/>
              <w:left w:val="single" w:sz="4" w:space="0" w:color="auto"/>
              <w:bottom w:val="single" w:sz="4" w:space="0" w:color="auto"/>
            </w:tcBorders>
            <w:shd w:val="clear" w:color="auto" w:fill="auto"/>
          </w:tcPr>
          <w:p w:rsidR="00B5021A" w:rsidRPr="00E462B5" w:rsidRDefault="6B8567E1">
            <w:pPr>
              <w:pStyle w:val="TablCen"/>
            </w:pPr>
            <w:r w:rsidRPr="00E462B5">
              <w:t>50,0</w:t>
            </w:r>
          </w:p>
        </w:tc>
        <w:tc>
          <w:tcPr>
            <w:tcW w:w="1122" w:type="dxa"/>
            <w:tcBorders>
              <w:top w:val="single" w:sz="4" w:space="0" w:color="auto"/>
              <w:left w:val="single" w:sz="4" w:space="0" w:color="auto"/>
              <w:bottom w:val="single" w:sz="4" w:space="0" w:color="auto"/>
            </w:tcBorders>
            <w:shd w:val="clear" w:color="auto" w:fill="auto"/>
          </w:tcPr>
          <w:p w:rsidR="00B5021A" w:rsidRPr="00E462B5" w:rsidRDefault="6B8567E1">
            <w:pPr>
              <w:pStyle w:val="TablCen"/>
            </w:pPr>
            <w:r w:rsidRPr="00E462B5">
              <w:t>50,0</w:t>
            </w:r>
          </w:p>
        </w:tc>
        <w:tc>
          <w:tcPr>
            <w:tcW w:w="1195" w:type="dxa"/>
            <w:tcBorders>
              <w:top w:val="single" w:sz="4" w:space="0" w:color="auto"/>
              <w:left w:val="single" w:sz="4" w:space="0" w:color="auto"/>
              <w:bottom w:val="single" w:sz="4" w:space="0" w:color="auto"/>
            </w:tcBorders>
            <w:shd w:val="clear" w:color="auto" w:fill="auto"/>
          </w:tcPr>
          <w:p w:rsidR="00B5021A" w:rsidRPr="00E462B5" w:rsidRDefault="6B8567E1">
            <w:pPr>
              <w:pStyle w:val="TablCen"/>
            </w:pPr>
            <w:r w:rsidRPr="00E462B5">
              <w:t>50,0</w:t>
            </w:r>
          </w:p>
        </w:tc>
        <w:tc>
          <w:tcPr>
            <w:tcW w:w="1194" w:type="dxa"/>
            <w:tcBorders>
              <w:top w:val="single" w:sz="4" w:space="0" w:color="auto"/>
              <w:left w:val="single" w:sz="4" w:space="0" w:color="auto"/>
              <w:bottom w:val="single" w:sz="4" w:space="0" w:color="auto"/>
            </w:tcBorders>
            <w:shd w:val="clear" w:color="auto" w:fill="auto"/>
          </w:tcPr>
          <w:p w:rsidR="00B5021A" w:rsidRPr="00E462B5" w:rsidRDefault="6B8567E1">
            <w:pPr>
              <w:pStyle w:val="TablCen"/>
            </w:pPr>
            <w:r w:rsidRPr="00E462B5">
              <w:t>50,0</w:t>
            </w:r>
          </w:p>
        </w:tc>
        <w:tc>
          <w:tcPr>
            <w:tcW w:w="1195" w:type="dxa"/>
            <w:tcBorders>
              <w:top w:val="single" w:sz="4" w:space="0" w:color="auto"/>
              <w:left w:val="single" w:sz="4" w:space="0" w:color="auto"/>
              <w:bottom w:val="single" w:sz="4" w:space="0" w:color="auto"/>
            </w:tcBorders>
            <w:shd w:val="clear" w:color="auto" w:fill="auto"/>
          </w:tcPr>
          <w:p w:rsidR="00B5021A" w:rsidRPr="00E462B5" w:rsidRDefault="6B8567E1">
            <w:pPr>
              <w:pStyle w:val="TablCen"/>
            </w:pPr>
            <w:r w:rsidRPr="00E462B5">
              <w:t>50,0</w:t>
            </w:r>
          </w:p>
        </w:tc>
        <w:tc>
          <w:tcPr>
            <w:tcW w:w="1312" w:type="dxa"/>
            <w:tcBorders>
              <w:top w:val="single" w:sz="4" w:space="0" w:color="auto"/>
              <w:left w:val="single" w:sz="4" w:space="0" w:color="auto"/>
              <w:bottom w:val="single" w:sz="4" w:space="0" w:color="auto"/>
            </w:tcBorders>
            <w:shd w:val="clear" w:color="auto" w:fill="auto"/>
          </w:tcPr>
          <w:p w:rsidR="00B5021A" w:rsidRPr="00E462B5" w:rsidRDefault="6B8567E1">
            <w:pPr>
              <w:pStyle w:val="TablCen"/>
            </w:pPr>
            <w:r w:rsidRPr="00E462B5">
              <w:t>50,0</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B5021A" w:rsidRPr="00E462B5" w:rsidRDefault="6B8567E1">
            <w:pPr>
              <w:pStyle w:val="TablCen"/>
            </w:pPr>
            <w:r w:rsidRPr="00E462B5">
              <w:t>325,0</w:t>
            </w:r>
          </w:p>
        </w:tc>
      </w:tr>
      <w:tr w:rsidR="00E462B5" w:rsidRPr="00E462B5" w:rsidTr="6B8567E1">
        <w:tc>
          <w:tcPr>
            <w:tcW w:w="4593" w:type="dxa"/>
            <w:tcBorders>
              <w:top w:val="single" w:sz="4" w:space="0" w:color="auto"/>
              <w:left w:val="single" w:sz="4" w:space="0" w:color="auto"/>
              <w:bottom w:val="single" w:sz="4" w:space="0" w:color="auto"/>
            </w:tcBorders>
            <w:shd w:val="clear" w:color="auto" w:fill="auto"/>
          </w:tcPr>
          <w:p w:rsidR="00B5021A" w:rsidRPr="00E462B5" w:rsidRDefault="0E395C61">
            <w:pPr>
              <w:pStyle w:val="Tabl"/>
            </w:pPr>
            <w:r w:rsidRPr="00E462B5">
              <w:t>федеральный бюджет (потребность)</w:t>
            </w:r>
          </w:p>
        </w:tc>
        <w:tc>
          <w:tcPr>
            <w:tcW w:w="1418" w:type="dxa"/>
            <w:tcBorders>
              <w:top w:val="single" w:sz="4" w:space="0" w:color="auto"/>
              <w:left w:val="single" w:sz="4" w:space="0" w:color="auto"/>
              <w:bottom w:val="single" w:sz="4" w:space="0" w:color="auto"/>
            </w:tcBorders>
            <w:shd w:val="clear" w:color="auto" w:fill="auto"/>
          </w:tcPr>
          <w:p w:rsidR="00B5021A" w:rsidRPr="00E462B5" w:rsidRDefault="6B8567E1">
            <w:pPr>
              <w:pStyle w:val="TablCen"/>
              <w:snapToGrid w:val="0"/>
            </w:pPr>
            <w:r w:rsidRPr="00E462B5">
              <w:t>0,0</w:t>
            </w:r>
          </w:p>
        </w:tc>
        <w:tc>
          <w:tcPr>
            <w:tcW w:w="1417" w:type="dxa"/>
            <w:tcBorders>
              <w:top w:val="single" w:sz="4" w:space="0" w:color="auto"/>
              <w:left w:val="single" w:sz="4" w:space="0" w:color="auto"/>
              <w:bottom w:val="single" w:sz="4" w:space="0" w:color="auto"/>
            </w:tcBorders>
            <w:shd w:val="clear" w:color="auto" w:fill="auto"/>
          </w:tcPr>
          <w:p w:rsidR="00B5021A" w:rsidRPr="00E462B5" w:rsidRDefault="6B8567E1">
            <w:pPr>
              <w:pStyle w:val="TablCen"/>
              <w:snapToGrid w:val="0"/>
            </w:pPr>
            <w:r w:rsidRPr="00E462B5">
              <w:t>0,0</w:t>
            </w:r>
          </w:p>
        </w:tc>
        <w:tc>
          <w:tcPr>
            <w:tcW w:w="1122" w:type="dxa"/>
            <w:tcBorders>
              <w:top w:val="single" w:sz="4" w:space="0" w:color="auto"/>
              <w:left w:val="single" w:sz="4" w:space="0" w:color="auto"/>
              <w:bottom w:val="single" w:sz="4" w:space="0" w:color="auto"/>
            </w:tcBorders>
            <w:shd w:val="clear" w:color="auto" w:fill="auto"/>
          </w:tcPr>
          <w:p w:rsidR="00B5021A" w:rsidRPr="00E462B5" w:rsidRDefault="6B8567E1">
            <w:pPr>
              <w:pStyle w:val="TablCen"/>
              <w:snapToGrid w:val="0"/>
            </w:pPr>
            <w:r w:rsidRPr="00E462B5">
              <w:t>0,0</w:t>
            </w:r>
          </w:p>
        </w:tc>
        <w:tc>
          <w:tcPr>
            <w:tcW w:w="1195" w:type="dxa"/>
            <w:tcBorders>
              <w:top w:val="single" w:sz="4" w:space="0" w:color="auto"/>
              <w:left w:val="single" w:sz="4" w:space="0" w:color="auto"/>
              <w:bottom w:val="single" w:sz="4" w:space="0" w:color="auto"/>
            </w:tcBorders>
            <w:shd w:val="clear" w:color="auto" w:fill="auto"/>
          </w:tcPr>
          <w:p w:rsidR="00B5021A" w:rsidRPr="00E462B5" w:rsidRDefault="6B8567E1">
            <w:pPr>
              <w:pStyle w:val="TablCen"/>
              <w:snapToGrid w:val="0"/>
            </w:pPr>
            <w:r w:rsidRPr="00E462B5">
              <w:t>0,0</w:t>
            </w:r>
          </w:p>
        </w:tc>
        <w:tc>
          <w:tcPr>
            <w:tcW w:w="1194" w:type="dxa"/>
            <w:tcBorders>
              <w:top w:val="single" w:sz="4" w:space="0" w:color="auto"/>
              <w:left w:val="single" w:sz="4" w:space="0" w:color="auto"/>
              <w:bottom w:val="single" w:sz="4" w:space="0" w:color="auto"/>
            </w:tcBorders>
            <w:shd w:val="clear" w:color="auto" w:fill="auto"/>
          </w:tcPr>
          <w:p w:rsidR="00B5021A" w:rsidRPr="00E462B5" w:rsidRDefault="6B8567E1">
            <w:pPr>
              <w:pStyle w:val="TablCen"/>
              <w:snapToGrid w:val="0"/>
            </w:pPr>
            <w:r w:rsidRPr="00E462B5">
              <w:t>0,0</w:t>
            </w:r>
          </w:p>
        </w:tc>
        <w:tc>
          <w:tcPr>
            <w:tcW w:w="1195" w:type="dxa"/>
            <w:tcBorders>
              <w:top w:val="single" w:sz="4" w:space="0" w:color="auto"/>
              <w:left w:val="single" w:sz="4" w:space="0" w:color="auto"/>
              <w:bottom w:val="single" w:sz="4" w:space="0" w:color="auto"/>
            </w:tcBorders>
            <w:shd w:val="clear" w:color="auto" w:fill="auto"/>
          </w:tcPr>
          <w:p w:rsidR="00B5021A" w:rsidRPr="00E462B5" w:rsidRDefault="6B8567E1">
            <w:pPr>
              <w:pStyle w:val="TablCen"/>
              <w:snapToGrid w:val="0"/>
            </w:pPr>
            <w:r w:rsidRPr="00E462B5">
              <w:t>0,0</w:t>
            </w:r>
          </w:p>
        </w:tc>
        <w:tc>
          <w:tcPr>
            <w:tcW w:w="1312" w:type="dxa"/>
            <w:tcBorders>
              <w:top w:val="single" w:sz="4" w:space="0" w:color="auto"/>
              <w:left w:val="single" w:sz="4" w:space="0" w:color="auto"/>
              <w:bottom w:val="single" w:sz="4" w:space="0" w:color="auto"/>
            </w:tcBorders>
            <w:shd w:val="clear" w:color="auto" w:fill="auto"/>
          </w:tcPr>
          <w:p w:rsidR="00B5021A" w:rsidRPr="00E462B5" w:rsidRDefault="6B8567E1">
            <w:pPr>
              <w:pStyle w:val="TablCen"/>
              <w:snapToGrid w:val="0"/>
            </w:pPr>
            <w:r w:rsidRPr="00E462B5">
              <w:t>0,0</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B5021A" w:rsidRPr="00E462B5" w:rsidRDefault="6B8567E1">
            <w:pPr>
              <w:pStyle w:val="TablCen"/>
              <w:snapToGrid w:val="0"/>
            </w:pPr>
            <w:r w:rsidRPr="00E462B5">
              <w:t>0,0</w:t>
            </w:r>
          </w:p>
        </w:tc>
      </w:tr>
      <w:tr w:rsidR="00E462B5" w:rsidRPr="00E462B5" w:rsidTr="6B8567E1">
        <w:tc>
          <w:tcPr>
            <w:tcW w:w="4593" w:type="dxa"/>
            <w:tcBorders>
              <w:top w:val="single" w:sz="4" w:space="0" w:color="auto"/>
              <w:left w:val="single" w:sz="4" w:space="0" w:color="auto"/>
              <w:bottom w:val="single" w:sz="4" w:space="0" w:color="auto"/>
            </w:tcBorders>
            <w:shd w:val="clear" w:color="auto" w:fill="auto"/>
          </w:tcPr>
          <w:p w:rsidR="00B5021A" w:rsidRPr="00E462B5" w:rsidRDefault="5D10BC4E" w:rsidP="5D10BC4E">
            <w:pPr>
              <w:spacing w:after="0" w:line="240" w:lineRule="auto"/>
              <w:rPr>
                <w:rFonts w:ascii="Times New Roman" w:eastAsia="Times New Roman" w:hAnsi="Times New Roman"/>
                <w:sz w:val="24"/>
                <w:szCs w:val="24"/>
                <w:vertAlign w:val="superscript"/>
              </w:rPr>
            </w:pPr>
            <w:r w:rsidRPr="00E462B5">
              <w:rPr>
                <w:rFonts w:ascii="Times New Roman" w:eastAsia="Times New Roman" w:hAnsi="Times New Roman"/>
                <w:sz w:val="24"/>
                <w:szCs w:val="24"/>
              </w:rPr>
              <w:t>Бюджет Республики Татарстан (требуется финансирование)</w:t>
            </w:r>
            <w:r w:rsidRPr="00E462B5">
              <w:rPr>
                <w:rFonts w:ascii="Times New Roman" w:eastAsia="Times New Roman" w:hAnsi="Times New Roman"/>
                <w:sz w:val="24"/>
                <w:szCs w:val="24"/>
                <w:vertAlign w:val="superscript"/>
              </w:rPr>
              <w:t>1</w:t>
            </w:r>
          </w:p>
        </w:tc>
        <w:tc>
          <w:tcPr>
            <w:tcW w:w="1418"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snapToGrid w:val="0"/>
              <w:rPr>
                <w:b/>
                <w:bCs/>
              </w:rPr>
            </w:pPr>
            <w:r w:rsidRPr="00E462B5">
              <w:rPr>
                <w:b/>
                <w:bCs/>
              </w:rPr>
              <w:t>25,0</w:t>
            </w:r>
          </w:p>
        </w:tc>
        <w:tc>
          <w:tcPr>
            <w:tcW w:w="1417"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snapToGrid w:val="0"/>
              <w:rPr>
                <w:b/>
                <w:bCs/>
              </w:rPr>
            </w:pPr>
            <w:r w:rsidRPr="00E462B5">
              <w:rPr>
                <w:b/>
                <w:bCs/>
              </w:rPr>
              <w:t>50,0</w:t>
            </w:r>
          </w:p>
        </w:tc>
        <w:tc>
          <w:tcPr>
            <w:tcW w:w="1122"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snapToGrid w:val="0"/>
              <w:rPr>
                <w:b/>
                <w:bCs/>
              </w:rPr>
            </w:pPr>
            <w:r w:rsidRPr="00E462B5">
              <w:rPr>
                <w:b/>
                <w:bCs/>
              </w:rPr>
              <w:t>50,0</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snapToGrid w:val="0"/>
              <w:rPr>
                <w:b/>
                <w:bCs/>
              </w:rPr>
            </w:pPr>
            <w:r w:rsidRPr="00E462B5">
              <w:rPr>
                <w:b/>
                <w:bCs/>
              </w:rPr>
              <w:t>50,0</w:t>
            </w:r>
          </w:p>
        </w:tc>
        <w:tc>
          <w:tcPr>
            <w:tcW w:w="1194"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snapToGrid w:val="0"/>
              <w:rPr>
                <w:b/>
                <w:bCs/>
              </w:rPr>
            </w:pPr>
            <w:r w:rsidRPr="00E462B5">
              <w:rPr>
                <w:b/>
                <w:bCs/>
              </w:rPr>
              <w:t>50,0</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snapToGrid w:val="0"/>
              <w:rPr>
                <w:b/>
                <w:bCs/>
              </w:rPr>
            </w:pPr>
            <w:r w:rsidRPr="00E462B5">
              <w:rPr>
                <w:b/>
                <w:bCs/>
              </w:rPr>
              <w:t>50,0</w:t>
            </w:r>
          </w:p>
        </w:tc>
        <w:tc>
          <w:tcPr>
            <w:tcW w:w="1312"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snapToGrid w:val="0"/>
              <w:rPr>
                <w:b/>
                <w:bCs/>
              </w:rPr>
            </w:pPr>
            <w:r w:rsidRPr="00E462B5">
              <w:rPr>
                <w:b/>
                <w:bCs/>
              </w:rPr>
              <w:t>50,0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B5021A" w:rsidRPr="00E462B5" w:rsidRDefault="6B8567E1" w:rsidP="6B8567E1">
            <w:pPr>
              <w:pStyle w:val="TablCen"/>
              <w:snapToGrid w:val="0"/>
              <w:rPr>
                <w:b/>
                <w:bCs/>
              </w:rPr>
            </w:pPr>
            <w:r w:rsidRPr="00E462B5">
              <w:rPr>
                <w:b/>
                <w:bCs/>
              </w:rPr>
              <w:t>325,0</w:t>
            </w:r>
          </w:p>
        </w:tc>
      </w:tr>
      <w:tr w:rsidR="00E462B5" w:rsidRPr="00E462B5" w:rsidTr="6B8567E1">
        <w:tc>
          <w:tcPr>
            <w:tcW w:w="4593" w:type="dxa"/>
            <w:tcBorders>
              <w:top w:val="single" w:sz="4" w:space="0" w:color="auto"/>
              <w:left w:val="single" w:sz="4" w:space="0" w:color="auto"/>
              <w:bottom w:val="single" w:sz="4" w:space="0" w:color="auto"/>
            </w:tcBorders>
            <w:shd w:val="clear" w:color="auto" w:fill="auto"/>
          </w:tcPr>
          <w:p w:rsidR="00B5021A" w:rsidRPr="00E462B5" w:rsidRDefault="00B5021A" w:rsidP="5D10BC4E">
            <w:pPr>
              <w:pStyle w:val="4"/>
              <w:numPr>
                <w:ilvl w:val="3"/>
                <w:numId w:val="0"/>
              </w:numPr>
              <w:rPr>
                <w:b w:val="0"/>
                <w:bCs w:val="0"/>
              </w:rPr>
            </w:pPr>
          </w:p>
        </w:tc>
        <w:tc>
          <w:tcPr>
            <w:tcW w:w="1418" w:type="dxa"/>
            <w:tcBorders>
              <w:top w:val="single" w:sz="4" w:space="0" w:color="auto"/>
              <w:left w:val="single" w:sz="4" w:space="0" w:color="auto"/>
              <w:bottom w:val="single" w:sz="4" w:space="0" w:color="auto"/>
            </w:tcBorders>
            <w:shd w:val="clear" w:color="auto" w:fill="auto"/>
          </w:tcPr>
          <w:p w:rsidR="00B5021A" w:rsidRPr="00E462B5" w:rsidRDefault="00B5021A">
            <w:pPr>
              <w:pStyle w:val="TablCen"/>
              <w:rPr>
                <w:szCs w:val="24"/>
              </w:rPr>
            </w:pPr>
          </w:p>
        </w:tc>
        <w:tc>
          <w:tcPr>
            <w:tcW w:w="1417" w:type="dxa"/>
            <w:tcBorders>
              <w:top w:val="single" w:sz="4" w:space="0" w:color="auto"/>
              <w:left w:val="single" w:sz="4" w:space="0" w:color="auto"/>
              <w:bottom w:val="single" w:sz="4" w:space="0" w:color="auto"/>
            </w:tcBorders>
            <w:shd w:val="clear" w:color="auto" w:fill="auto"/>
          </w:tcPr>
          <w:p w:rsidR="00B5021A" w:rsidRPr="00E462B5" w:rsidRDefault="00B5021A">
            <w:pPr>
              <w:pStyle w:val="TablCen"/>
              <w:rPr>
                <w:szCs w:val="24"/>
              </w:rPr>
            </w:pPr>
          </w:p>
        </w:tc>
        <w:tc>
          <w:tcPr>
            <w:tcW w:w="1122" w:type="dxa"/>
            <w:tcBorders>
              <w:top w:val="single" w:sz="4" w:space="0" w:color="auto"/>
              <w:left w:val="single" w:sz="4" w:space="0" w:color="auto"/>
              <w:bottom w:val="single" w:sz="4" w:space="0" w:color="auto"/>
            </w:tcBorders>
            <w:shd w:val="clear" w:color="auto" w:fill="auto"/>
          </w:tcPr>
          <w:p w:rsidR="00B5021A" w:rsidRPr="00E462B5" w:rsidRDefault="00B5021A">
            <w:pPr>
              <w:pStyle w:val="TablCen"/>
              <w:rPr>
                <w:szCs w:val="24"/>
              </w:rPr>
            </w:pPr>
          </w:p>
        </w:tc>
        <w:tc>
          <w:tcPr>
            <w:tcW w:w="1195" w:type="dxa"/>
            <w:tcBorders>
              <w:top w:val="single" w:sz="4" w:space="0" w:color="auto"/>
              <w:left w:val="single" w:sz="4" w:space="0" w:color="auto"/>
              <w:bottom w:val="single" w:sz="4" w:space="0" w:color="auto"/>
            </w:tcBorders>
            <w:shd w:val="clear" w:color="auto" w:fill="auto"/>
          </w:tcPr>
          <w:p w:rsidR="00B5021A" w:rsidRPr="00E462B5" w:rsidRDefault="00B5021A">
            <w:pPr>
              <w:pStyle w:val="TablCen"/>
              <w:rPr>
                <w:szCs w:val="24"/>
              </w:rPr>
            </w:pPr>
          </w:p>
        </w:tc>
        <w:tc>
          <w:tcPr>
            <w:tcW w:w="1194" w:type="dxa"/>
            <w:tcBorders>
              <w:top w:val="single" w:sz="4" w:space="0" w:color="auto"/>
              <w:left w:val="single" w:sz="4" w:space="0" w:color="auto"/>
              <w:bottom w:val="single" w:sz="4" w:space="0" w:color="auto"/>
            </w:tcBorders>
            <w:shd w:val="clear" w:color="auto" w:fill="auto"/>
          </w:tcPr>
          <w:p w:rsidR="00B5021A" w:rsidRPr="00E462B5" w:rsidRDefault="00B5021A">
            <w:pPr>
              <w:pStyle w:val="TablCen"/>
              <w:rPr>
                <w:szCs w:val="24"/>
              </w:rPr>
            </w:pPr>
          </w:p>
        </w:tc>
        <w:tc>
          <w:tcPr>
            <w:tcW w:w="1195" w:type="dxa"/>
            <w:tcBorders>
              <w:top w:val="single" w:sz="4" w:space="0" w:color="auto"/>
              <w:left w:val="single" w:sz="4" w:space="0" w:color="auto"/>
              <w:bottom w:val="single" w:sz="4" w:space="0" w:color="auto"/>
            </w:tcBorders>
            <w:shd w:val="clear" w:color="auto" w:fill="auto"/>
          </w:tcPr>
          <w:p w:rsidR="00B5021A" w:rsidRPr="00E462B5" w:rsidRDefault="00B5021A">
            <w:pPr>
              <w:pStyle w:val="TablCen"/>
              <w:rPr>
                <w:szCs w:val="24"/>
              </w:rPr>
            </w:pPr>
          </w:p>
        </w:tc>
        <w:tc>
          <w:tcPr>
            <w:tcW w:w="1312" w:type="dxa"/>
            <w:tcBorders>
              <w:top w:val="single" w:sz="4" w:space="0" w:color="auto"/>
              <w:left w:val="single" w:sz="4" w:space="0" w:color="auto"/>
              <w:bottom w:val="single" w:sz="4" w:space="0" w:color="auto"/>
            </w:tcBorders>
            <w:shd w:val="clear" w:color="auto" w:fill="auto"/>
          </w:tcPr>
          <w:p w:rsidR="00B5021A" w:rsidRPr="00E462B5" w:rsidRDefault="00B5021A">
            <w:pPr>
              <w:pStyle w:val="TablCen"/>
              <w:rPr>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B5021A" w:rsidRPr="00E462B5" w:rsidRDefault="00B5021A">
            <w:pPr>
              <w:pStyle w:val="TablCen"/>
              <w:rPr>
                <w:szCs w:val="24"/>
              </w:rPr>
            </w:pPr>
          </w:p>
        </w:tc>
      </w:tr>
      <w:tr w:rsidR="00E462B5" w:rsidRPr="00E462B5" w:rsidTr="6B8567E1">
        <w:tc>
          <w:tcPr>
            <w:tcW w:w="4593" w:type="dxa"/>
            <w:tcBorders>
              <w:top w:val="single" w:sz="4" w:space="0" w:color="auto"/>
              <w:left w:val="single" w:sz="4" w:space="0" w:color="auto"/>
              <w:bottom w:val="single" w:sz="4" w:space="0" w:color="auto"/>
            </w:tcBorders>
            <w:shd w:val="clear" w:color="auto" w:fill="auto"/>
          </w:tcPr>
          <w:p w:rsidR="00B5021A" w:rsidRPr="00E462B5" w:rsidRDefault="5D10BC4E">
            <w:pPr>
              <w:pStyle w:val="4"/>
            </w:pPr>
            <w:r w:rsidRPr="00E462B5">
              <w:t>Проведены информационные кампании</w:t>
            </w:r>
          </w:p>
        </w:tc>
        <w:tc>
          <w:tcPr>
            <w:tcW w:w="1418" w:type="dxa"/>
            <w:tcBorders>
              <w:top w:val="single" w:sz="4" w:space="0" w:color="auto"/>
              <w:left w:val="single" w:sz="4" w:space="0" w:color="auto"/>
              <w:bottom w:val="single" w:sz="4" w:space="0" w:color="auto"/>
            </w:tcBorders>
            <w:shd w:val="clear" w:color="auto" w:fill="auto"/>
          </w:tcPr>
          <w:p w:rsidR="00B5021A" w:rsidRPr="00E462B5" w:rsidRDefault="00B5021A">
            <w:pPr>
              <w:pStyle w:val="TablCen"/>
              <w:snapToGrid w:val="0"/>
              <w:rPr>
                <w:szCs w:val="24"/>
              </w:rPr>
            </w:pPr>
          </w:p>
        </w:tc>
        <w:tc>
          <w:tcPr>
            <w:tcW w:w="1417" w:type="dxa"/>
            <w:tcBorders>
              <w:top w:val="single" w:sz="4" w:space="0" w:color="auto"/>
              <w:left w:val="single" w:sz="4" w:space="0" w:color="auto"/>
              <w:bottom w:val="single" w:sz="4" w:space="0" w:color="auto"/>
            </w:tcBorders>
            <w:shd w:val="clear" w:color="auto" w:fill="auto"/>
          </w:tcPr>
          <w:p w:rsidR="00B5021A" w:rsidRPr="00E462B5" w:rsidRDefault="00B5021A">
            <w:pPr>
              <w:pStyle w:val="TablCen"/>
              <w:snapToGrid w:val="0"/>
              <w:rPr>
                <w:szCs w:val="24"/>
              </w:rPr>
            </w:pPr>
          </w:p>
        </w:tc>
        <w:tc>
          <w:tcPr>
            <w:tcW w:w="1122" w:type="dxa"/>
            <w:tcBorders>
              <w:top w:val="single" w:sz="4" w:space="0" w:color="auto"/>
              <w:left w:val="single" w:sz="4" w:space="0" w:color="auto"/>
              <w:bottom w:val="single" w:sz="4" w:space="0" w:color="auto"/>
            </w:tcBorders>
            <w:shd w:val="clear" w:color="auto" w:fill="auto"/>
          </w:tcPr>
          <w:p w:rsidR="00B5021A" w:rsidRPr="00E462B5" w:rsidRDefault="00B5021A">
            <w:pPr>
              <w:pStyle w:val="TablCen"/>
              <w:snapToGrid w:val="0"/>
              <w:rPr>
                <w:szCs w:val="24"/>
              </w:rPr>
            </w:pPr>
          </w:p>
        </w:tc>
        <w:tc>
          <w:tcPr>
            <w:tcW w:w="1195" w:type="dxa"/>
            <w:tcBorders>
              <w:top w:val="single" w:sz="4" w:space="0" w:color="auto"/>
              <w:left w:val="single" w:sz="4" w:space="0" w:color="auto"/>
              <w:bottom w:val="single" w:sz="4" w:space="0" w:color="auto"/>
            </w:tcBorders>
            <w:shd w:val="clear" w:color="auto" w:fill="auto"/>
          </w:tcPr>
          <w:p w:rsidR="00B5021A" w:rsidRPr="00E462B5" w:rsidRDefault="00B5021A">
            <w:pPr>
              <w:pStyle w:val="TablCen"/>
              <w:snapToGrid w:val="0"/>
              <w:rPr>
                <w:szCs w:val="24"/>
              </w:rPr>
            </w:pPr>
          </w:p>
        </w:tc>
        <w:tc>
          <w:tcPr>
            <w:tcW w:w="1194" w:type="dxa"/>
            <w:tcBorders>
              <w:top w:val="single" w:sz="4" w:space="0" w:color="auto"/>
              <w:left w:val="single" w:sz="4" w:space="0" w:color="auto"/>
              <w:bottom w:val="single" w:sz="4" w:space="0" w:color="auto"/>
            </w:tcBorders>
            <w:shd w:val="clear" w:color="auto" w:fill="auto"/>
          </w:tcPr>
          <w:p w:rsidR="00B5021A" w:rsidRPr="00E462B5" w:rsidRDefault="00B5021A">
            <w:pPr>
              <w:pStyle w:val="TablCen"/>
              <w:snapToGrid w:val="0"/>
              <w:rPr>
                <w:szCs w:val="24"/>
              </w:rPr>
            </w:pPr>
          </w:p>
        </w:tc>
        <w:tc>
          <w:tcPr>
            <w:tcW w:w="1195" w:type="dxa"/>
            <w:tcBorders>
              <w:top w:val="single" w:sz="4" w:space="0" w:color="auto"/>
              <w:left w:val="single" w:sz="4" w:space="0" w:color="auto"/>
              <w:bottom w:val="single" w:sz="4" w:space="0" w:color="auto"/>
            </w:tcBorders>
            <w:shd w:val="clear" w:color="auto" w:fill="auto"/>
          </w:tcPr>
          <w:p w:rsidR="00B5021A" w:rsidRPr="00E462B5" w:rsidRDefault="00B5021A">
            <w:pPr>
              <w:pStyle w:val="TablCen"/>
              <w:snapToGrid w:val="0"/>
              <w:rPr>
                <w:szCs w:val="24"/>
              </w:rPr>
            </w:pPr>
          </w:p>
        </w:tc>
        <w:tc>
          <w:tcPr>
            <w:tcW w:w="1312" w:type="dxa"/>
            <w:tcBorders>
              <w:top w:val="single" w:sz="4" w:space="0" w:color="auto"/>
              <w:left w:val="single" w:sz="4" w:space="0" w:color="auto"/>
              <w:bottom w:val="single" w:sz="4" w:space="0" w:color="auto"/>
            </w:tcBorders>
            <w:shd w:val="clear" w:color="auto" w:fill="auto"/>
          </w:tcPr>
          <w:p w:rsidR="00B5021A" w:rsidRPr="00E462B5" w:rsidRDefault="00B5021A">
            <w:pPr>
              <w:pStyle w:val="TablCen"/>
              <w:snapToGrid w:val="0"/>
              <w:rPr>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B5021A" w:rsidRPr="00E462B5" w:rsidRDefault="00B5021A">
            <w:pPr>
              <w:pStyle w:val="TablCen"/>
              <w:snapToGrid w:val="0"/>
              <w:rPr>
                <w:szCs w:val="24"/>
              </w:rPr>
            </w:pPr>
          </w:p>
        </w:tc>
      </w:tr>
      <w:tr w:rsidR="00E462B5" w:rsidRPr="00E462B5" w:rsidTr="6B8567E1">
        <w:tc>
          <w:tcPr>
            <w:tcW w:w="4593" w:type="dxa"/>
            <w:tcBorders>
              <w:top w:val="single" w:sz="4" w:space="0" w:color="auto"/>
              <w:left w:val="single" w:sz="4" w:space="0" w:color="auto"/>
              <w:bottom w:val="single" w:sz="4" w:space="0" w:color="auto"/>
            </w:tcBorders>
            <w:shd w:val="clear" w:color="auto" w:fill="auto"/>
            <w:vAlign w:val="bottom"/>
          </w:tcPr>
          <w:p w:rsidR="00B5021A" w:rsidRPr="00E462B5" w:rsidRDefault="0E395C61">
            <w:pPr>
              <w:pStyle w:val="Tabl"/>
            </w:pPr>
            <w:r w:rsidRPr="00E462B5">
              <w:t>2.</w:t>
            </w:r>
            <w:r w:rsidRPr="00E462B5">
              <w:rPr>
                <w:lang w:val="en-US"/>
              </w:rPr>
              <w:t> </w:t>
            </w:r>
            <w:r w:rsidRPr="00E462B5">
              <w:t>Предоставление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w:t>
            </w:r>
          </w:p>
        </w:tc>
        <w:tc>
          <w:tcPr>
            <w:tcW w:w="1418"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417"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122"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194"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312"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B5021A" w:rsidRPr="00E462B5" w:rsidRDefault="00B5021A">
            <w:pPr>
              <w:pStyle w:val="TablCen"/>
              <w:snapToGrid w:val="0"/>
              <w:rPr>
                <w:szCs w:val="24"/>
              </w:rPr>
            </w:pPr>
          </w:p>
        </w:tc>
      </w:tr>
      <w:tr w:rsidR="00E462B5" w:rsidRPr="00E462B5" w:rsidTr="6B8567E1">
        <w:tc>
          <w:tcPr>
            <w:tcW w:w="4593" w:type="dxa"/>
            <w:tcBorders>
              <w:top w:val="single" w:sz="4" w:space="0" w:color="auto"/>
              <w:left w:val="single" w:sz="4" w:space="0" w:color="auto"/>
              <w:bottom w:val="single" w:sz="4" w:space="0" w:color="auto"/>
            </w:tcBorders>
            <w:shd w:val="clear" w:color="auto" w:fill="auto"/>
          </w:tcPr>
          <w:p w:rsidR="00B5021A" w:rsidRPr="00E462B5" w:rsidRDefault="0E395C61">
            <w:pPr>
              <w:pStyle w:val="Tabl"/>
            </w:pPr>
            <w:r w:rsidRPr="00E462B5">
              <w:t>федеральный бюджет (потребность)</w:t>
            </w:r>
          </w:p>
        </w:tc>
        <w:tc>
          <w:tcPr>
            <w:tcW w:w="1418"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snapToGrid w:val="0"/>
              <w:rPr>
                <w:szCs w:val="24"/>
              </w:rPr>
            </w:pPr>
            <w:r w:rsidRPr="00E462B5">
              <w:t>0,0</w:t>
            </w:r>
          </w:p>
        </w:tc>
        <w:tc>
          <w:tcPr>
            <w:tcW w:w="1417"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snapToGrid w:val="0"/>
              <w:rPr>
                <w:szCs w:val="24"/>
              </w:rPr>
            </w:pPr>
            <w:r w:rsidRPr="00E462B5">
              <w:t>0,0</w:t>
            </w:r>
          </w:p>
        </w:tc>
        <w:tc>
          <w:tcPr>
            <w:tcW w:w="112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snapToGrid w:val="0"/>
              <w:rPr>
                <w:szCs w:val="24"/>
              </w:rPr>
            </w:pPr>
            <w:r w:rsidRPr="00E462B5">
              <w:t>0,0</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snapToGrid w:val="0"/>
              <w:rPr>
                <w:szCs w:val="24"/>
              </w:rPr>
            </w:pPr>
            <w:r w:rsidRPr="00E462B5">
              <w:t>0,0</w:t>
            </w:r>
          </w:p>
        </w:tc>
        <w:tc>
          <w:tcPr>
            <w:tcW w:w="1194"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snapToGrid w:val="0"/>
              <w:rPr>
                <w:szCs w:val="24"/>
              </w:rPr>
            </w:pPr>
            <w:r w:rsidRPr="00E462B5">
              <w:t>0,0</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snapToGrid w:val="0"/>
              <w:rPr>
                <w:szCs w:val="24"/>
              </w:rPr>
            </w:pPr>
            <w:r w:rsidRPr="00E462B5">
              <w:t>0,0</w:t>
            </w:r>
          </w:p>
        </w:tc>
        <w:tc>
          <w:tcPr>
            <w:tcW w:w="131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snapToGrid w:val="0"/>
              <w:rPr>
                <w:szCs w:val="24"/>
              </w:rPr>
            </w:pPr>
            <w:r w:rsidRPr="00E462B5">
              <w:t>0,0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B5021A" w:rsidRPr="00E462B5" w:rsidRDefault="6B8567E1">
            <w:pPr>
              <w:pStyle w:val="TablCen"/>
              <w:snapToGrid w:val="0"/>
              <w:rPr>
                <w:szCs w:val="24"/>
              </w:rPr>
            </w:pPr>
            <w:r w:rsidRPr="00E462B5">
              <w:t>0,0</w:t>
            </w:r>
          </w:p>
        </w:tc>
      </w:tr>
      <w:tr w:rsidR="00E462B5" w:rsidRPr="00E462B5" w:rsidTr="6B8567E1">
        <w:tc>
          <w:tcPr>
            <w:tcW w:w="4593" w:type="dxa"/>
            <w:tcBorders>
              <w:top w:val="single" w:sz="4" w:space="0" w:color="auto"/>
              <w:left w:val="single" w:sz="4" w:space="0" w:color="auto"/>
              <w:bottom w:val="single" w:sz="4" w:space="0" w:color="auto"/>
            </w:tcBorders>
            <w:shd w:val="clear" w:color="auto" w:fill="auto"/>
          </w:tcPr>
          <w:p w:rsidR="00B5021A" w:rsidRPr="00E462B5" w:rsidRDefault="0E395C61">
            <w:pPr>
              <w:pStyle w:val="Tabl"/>
            </w:pPr>
            <w:r w:rsidRPr="00E462B5">
              <w:t>бюджет Республики Татарстан (требуется финансирование)</w:t>
            </w:r>
            <w:r w:rsidRPr="00E462B5">
              <w:rPr>
                <w:vertAlign w:val="superscript"/>
              </w:rPr>
              <w:t>1</w:t>
            </w:r>
          </w:p>
        </w:tc>
        <w:tc>
          <w:tcPr>
            <w:tcW w:w="1418"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bCs/>
                <w:szCs w:val="24"/>
              </w:rPr>
            </w:pPr>
            <w:r w:rsidRPr="00E462B5">
              <w:t>6,5</w:t>
            </w:r>
          </w:p>
        </w:tc>
        <w:tc>
          <w:tcPr>
            <w:tcW w:w="1417"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bCs/>
                <w:szCs w:val="24"/>
              </w:rPr>
            </w:pPr>
            <w:r w:rsidRPr="00E462B5">
              <w:t>6,5</w:t>
            </w:r>
          </w:p>
        </w:tc>
        <w:tc>
          <w:tcPr>
            <w:tcW w:w="112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bCs/>
                <w:szCs w:val="24"/>
              </w:rPr>
            </w:pPr>
            <w:r w:rsidRPr="00E462B5">
              <w:t>6,5</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bCs/>
                <w:szCs w:val="24"/>
              </w:rPr>
            </w:pPr>
            <w:r w:rsidRPr="00E462B5">
              <w:t>6,5</w:t>
            </w:r>
          </w:p>
        </w:tc>
        <w:tc>
          <w:tcPr>
            <w:tcW w:w="1194"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bCs/>
                <w:szCs w:val="24"/>
              </w:rPr>
            </w:pPr>
            <w:r w:rsidRPr="00E462B5">
              <w:t>6,5</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bCs/>
                <w:szCs w:val="24"/>
              </w:rPr>
            </w:pPr>
            <w:r w:rsidRPr="00E462B5">
              <w:t>6,5</w:t>
            </w:r>
          </w:p>
        </w:tc>
        <w:tc>
          <w:tcPr>
            <w:tcW w:w="131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bCs/>
                <w:szCs w:val="24"/>
              </w:rPr>
            </w:pPr>
            <w:r w:rsidRPr="00E462B5">
              <w:t>6,5</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B5021A" w:rsidRPr="00E462B5" w:rsidRDefault="6B8567E1">
            <w:pPr>
              <w:pStyle w:val="TablCen"/>
              <w:rPr>
                <w:bCs/>
                <w:szCs w:val="24"/>
              </w:rPr>
            </w:pPr>
            <w:r w:rsidRPr="00E462B5">
              <w:t>45,5</w:t>
            </w:r>
          </w:p>
        </w:tc>
      </w:tr>
      <w:tr w:rsidR="00E462B5" w:rsidRPr="00E462B5" w:rsidTr="6B8567E1">
        <w:tc>
          <w:tcPr>
            <w:tcW w:w="4593" w:type="dxa"/>
            <w:tcBorders>
              <w:top w:val="single" w:sz="4" w:space="0" w:color="auto"/>
              <w:left w:val="single" w:sz="4" w:space="0" w:color="auto"/>
              <w:bottom w:val="single" w:sz="4" w:space="0" w:color="auto"/>
            </w:tcBorders>
            <w:shd w:val="clear" w:color="auto" w:fill="auto"/>
            <w:vAlign w:val="bottom"/>
          </w:tcPr>
          <w:p w:rsidR="00B5021A" w:rsidRPr="00E462B5" w:rsidRDefault="0E395C61">
            <w:pPr>
              <w:pStyle w:val="Tabl"/>
            </w:pPr>
            <w:r w:rsidRPr="00E462B5">
              <w:t xml:space="preserve">Предоставлены на конкурсной основе субсидии из бюджета Республики Татарстан социально ориентированным некоммерческим организациям, реализующим проекты в </w:t>
            </w:r>
            <w:r w:rsidRPr="00E462B5">
              <w:lastRenderedPageBreak/>
              <w:t>антинаркотической сфере.</w:t>
            </w:r>
          </w:p>
        </w:tc>
        <w:tc>
          <w:tcPr>
            <w:tcW w:w="1418"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417"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122"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194"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312"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B5021A" w:rsidRPr="00E462B5" w:rsidRDefault="00B5021A">
            <w:pPr>
              <w:pStyle w:val="TablCen"/>
              <w:snapToGrid w:val="0"/>
              <w:rPr>
                <w:szCs w:val="24"/>
              </w:rPr>
            </w:pPr>
          </w:p>
        </w:tc>
      </w:tr>
      <w:tr w:rsidR="00E462B5" w:rsidRPr="00E462B5" w:rsidTr="6B8567E1">
        <w:tc>
          <w:tcPr>
            <w:tcW w:w="4593" w:type="dxa"/>
            <w:tcBorders>
              <w:top w:val="single" w:sz="4" w:space="0" w:color="auto"/>
              <w:left w:val="single" w:sz="4" w:space="0" w:color="auto"/>
              <w:bottom w:val="single" w:sz="4" w:space="0" w:color="auto"/>
            </w:tcBorders>
            <w:shd w:val="clear" w:color="auto" w:fill="auto"/>
            <w:vAlign w:val="bottom"/>
          </w:tcPr>
          <w:p w:rsidR="00B5021A" w:rsidRPr="00E462B5" w:rsidRDefault="0E395C61">
            <w:pPr>
              <w:pStyle w:val="Tabl"/>
            </w:pPr>
            <w:r w:rsidRPr="00E462B5">
              <w:lastRenderedPageBreak/>
              <w:t>Организация работы Регионального ресурсного центра в рамках федерального проекта «Общее дело».</w:t>
            </w:r>
          </w:p>
        </w:tc>
        <w:tc>
          <w:tcPr>
            <w:tcW w:w="1418"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w:t>
            </w:r>
          </w:p>
        </w:tc>
        <w:tc>
          <w:tcPr>
            <w:tcW w:w="1417"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w:t>
            </w:r>
          </w:p>
        </w:tc>
        <w:tc>
          <w:tcPr>
            <w:tcW w:w="112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w:t>
            </w:r>
          </w:p>
        </w:tc>
        <w:tc>
          <w:tcPr>
            <w:tcW w:w="1194"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w:t>
            </w:r>
          </w:p>
        </w:tc>
        <w:tc>
          <w:tcPr>
            <w:tcW w:w="131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B5021A" w:rsidRPr="00E462B5" w:rsidRDefault="6B8567E1">
            <w:pPr>
              <w:pStyle w:val="TablCen"/>
              <w:rPr>
                <w:szCs w:val="24"/>
              </w:rPr>
            </w:pPr>
            <w:r w:rsidRPr="00E462B5">
              <w:t> </w:t>
            </w:r>
          </w:p>
        </w:tc>
      </w:tr>
      <w:tr w:rsidR="00E462B5" w:rsidRPr="00E462B5" w:rsidTr="6B8567E1">
        <w:tc>
          <w:tcPr>
            <w:tcW w:w="4593" w:type="dxa"/>
            <w:tcBorders>
              <w:top w:val="single" w:sz="4" w:space="0" w:color="auto"/>
              <w:left w:val="single" w:sz="4" w:space="0" w:color="auto"/>
              <w:bottom w:val="single" w:sz="4" w:space="0" w:color="auto"/>
            </w:tcBorders>
            <w:shd w:val="clear" w:color="auto" w:fill="auto"/>
            <w:vAlign w:val="bottom"/>
          </w:tcPr>
          <w:p w:rsidR="00B5021A" w:rsidRPr="00E462B5" w:rsidRDefault="0E395C61">
            <w:pPr>
              <w:pStyle w:val="Tabl"/>
            </w:pPr>
            <w:r w:rsidRPr="00E462B5">
              <w:t>федеральный бюджет, млн. рублей</w:t>
            </w:r>
          </w:p>
        </w:tc>
        <w:tc>
          <w:tcPr>
            <w:tcW w:w="1418"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0,0</w:t>
            </w:r>
          </w:p>
        </w:tc>
        <w:tc>
          <w:tcPr>
            <w:tcW w:w="1417"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0,0</w:t>
            </w:r>
          </w:p>
        </w:tc>
        <w:tc>
          <w:tcPr>
            <w:tcW w:w="112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0,0</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0,0 </w:t>
            </w:r>
          </w:p>
        </w:tc>
        <w:tc>
          <w:tcPr>
            <w:tcW w:w="1194"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0,0</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0,0 </w:t>
            </w:r>
          </w:p>
        </w:tc>
        <w:tc>
          <w:tcPr>
            <w:tcW w:w="131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0,0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B5021A" w:rsidRPr="00E462B5" w:rsidRDefault="6B8567E1">
            <w:pPr>
              <w:pStyle w:val="TablCen"/>
              <w:rPr>
                <w:szCs w:val="24"/>
              </w:rPr>
            </w:pPr>
            <w:r w:rsidRPr="00E462B5">
              <w:t> 0,0</w:t>
            </w:r>
          </w:p>
        </w:tc>
      </w:tr>
      <w:tr w:rsidR="00E462B5" w:rsidRPr="00E462B5" w:rsidTr="6B8567E1">
        <w:tc>
          <w:tcPr>
            <w:tcW w:w="4593" w:type="dxa"/>
            <w:tcBorders>
              <w:top w:val="single" w:sz="4" w:space="0" w:color="auto"/>
              <w:left w:val="single" w:sz="4" w:space="0" w:color="auto"/>
              <w:bottom w:val="single" w:sz="4" w:space="0" w:color="auto"/>
            </w:tcBorders>
            <w:shd w:val="clear" w:color="auto" w:fill="auto"/>
            <w:vAlign w:val="bottom"/>
          </w:tcPr>
          <w:p w:rsidR="00B5021A" w:rsidRPr="00E462B5" w:rsidRDefault="0E395C61">
            <w:pPr>
              <w:pStyle w:val="Tabl"/>
            </w:pPr>
            <w:r w:rsidRPr="00E462B5">
              <w:t>бюджет РТ (предусмотрено), млн. рублей</w:t>
            </w:r>
          </w:p>
        </w:tc>
        <w:tc>
          <w:tcPr>
            <w:tcW w:w="1418"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1,42</w:t>
            </w:r>
          </w:p>
        </w:tc>
        <w:tc>
          <w:tcPr>
            <w:tcW w:w="1417"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1,42</w:t>
            </w:r>
          </w:p>
        </w:tc>
        <w:tc>
          <w:tcPr>
            <w:tcW w:w="112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1,42</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1,42</w:t>
            </w:r>
          </w:p>
        </w:tc>
        <w:tc>
          <w:tcPr>
            <w:tcW w:w="1194"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1,42</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1,42</w:t>
            </w:r>
          </w:p>
        </w:tc>
        <w:tc>
          <w:tcPr>
            <w:tcW w:w="131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1,42</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B5021A" w:rsidRPr="00E462B5" w:rsidRDefault="6B8567E1">
            <w:pPr>
              <w:pStyle w:val="TablCen"/>
              <w:rPr>
                <w:szCs w:val="24"/>
              </w:rPr>
            </w:pPr>
            <w:r w:rsidRPr="00E462B5">
              <w:t>9,94</w:t>
            </w:r>
          </w:p>
        </w:tc>
      </w:tr>
      <w:tr w:rsidR="00E462B5" w:rsidRPr="00E462B5" w:rsidTr="6B8567E1">
        <w:tc>
          <w:tcPr>
            <w:tcW w:w="4593" w:type="dxa"/>
            <w:tcBorders>
              <w:top w:val="single" w:sz="4" w:space="0" w:color="auto"/>
              <w:left w:val="single" w:sz="4" w:space="0" w:color="auto"/>
              <w:bottom w:val="single" w:sz="4" w:space="0" w:color="auto"/>
            </w:tcBorders>
            <w:shd w:val="clear" w:color="auto" w:fill="auto"/>
            <w:vAlign w:val="bottom"/>
          </w:tcPr>
          <w:p w:rsidR="00B5021A" w:rsidRPr="00E462B5" w:rsidRDefault="0E395C61">
            <w:pPr>
              <w:pStyle w:val="Tabl"/>
            </w:pPr>
            <w:r w:rsidRPr="00E462B5">
              <w:t xml:space="preserve">Организована с привлечением волонтеров разъяснительная работа среди населения, в том числе обучающихся образовательных организаций, о вреде потребления алкогольной и спиртосодержащей продукции, </w:t>
            </w:r>
            <w:proofErr w:type="spellStart"/>
            <w:r w:rsidRPr="00E462B5">
              <w:t>табакокурения</w:t>
            </w:r>
            <w:proofErr w:type="spellEnd"/>
            <w:r w:rsidRPr="00E462B5">
              <w:t>.</w:t>
            </w:r>
          </w:p>
          <w:p w:rsidR="00B5021A" w:rsidRPr="00E462B5" w:rsidRDefault="0E395C61">
            <w:pPr>
              <w:pStyle w:val="Tabl"/>
            </w:pPr>
            <w:r w:rsidRPr="00E462B5">
              <w:t xml:space="preserve">Оказана консультативно-методическая помощь органам местного самоуправления в Республике Татарстан по вопросам профилактики среди населения алкоголизации и </w:t>
            </w:r>
            <w:proofErr w:type="spellStart"/>
            <w:r w:rsidRPr="00E462B5">
              <w:t>табакокурения</w:t>
            </w:r>
            <w:proofErr w:type="spellEnd"/>
            <w:r w:rsidRPr="00E462B5">
              <w:t>.</w:t>
            </w:r>
          </w:p>
        </w:tc>
        <w:tc>
          <w:tcPr>
            <w:tcW w:w="1418"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417"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122"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194"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312"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B5021A" w:rsidRPr="00E462B5" w:rsidRDefault="00B5021A">
            <w:pPr>
              <w:pStyle w:val="TablCen"/>
              <w:snapToGrid w:val="0"/>
              <w:rPr>
                <w:szCs w:val="24"/>
              </w:rPr>
            </w:pPr>
          </w:p>
        </w:tc>
      </w:tr>
      <w:tr w:rsidR="00E462B5" w:rsidRPr="00E462B5" w:rsidTr="6B8567E1">
        <w:tc>
          <w:tcPr>
            <w:tcW w:w="4593" w:type="dxa"/>
            <w:tcBorders>
              <w:top w:val="single" w:sz="4" w:space="0" w:color="auto"/>
              <w:left w:val="single" w:sz="4" w:space="0" w:color="auto"/>
              <w:bottom w:val="single" w:sz="4" w:space="0" w:color="auto"/>
            </w:tcBorders>
            <w:shd w:val="clear" w:color="auto" w:fill="auto"/>
            <w:vAlign w:val="bottom"/>
          </w:tcPr>
          <w:p w:rsidR="00B5021A" w:rsidRPr="00E462B5" w:rsidRDefault="0E395C61">
            <w:pPr>
              <w:pStyle w:val="Tabl"/>
            </w:pPr>
            <w:r w:rsidRPr="00E462B5">
              <w:t>Мероприятия в рамках Подпрограммы «Профилактика наркотизации населения в Республике Татарстан» Государственной программы «Обеспечение общественного порядка и противодействие преступности в Республике Татарстан» (тест-системы).</w:t>
            </w:r>
          </w:p>
        </w:tc>
        <w:tc>
          <w:tcPr>
            <w:tcW w:w="1418"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w:t>
            </w:r>
          </w:p>
        </w:tc>
        <w:tc>
          <w:tcPr>
            <w:tcW w:w="1417"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w:t>
            </w:r>
          </w:p>
        </w:tc>
        <w:tc>
          <w:tcPr>
            <w:tcW w:w="112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w:t>
            </w:r>
          </w:p>
        </w:tc>
        <w:tc>
          <w:tcPr>
            <w:tcW w:w="1194"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w:t>
            </w:r>
          </w:p>
        </w:tc>
        <w:tc>
          <w:tcPr>
            <w:tcW w:w="131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B5021A" w:rsidRPr="00E462B5" w:rsidRDefault="6B8567E1">
            <w:pPr>
              <w:pStyle w:val="TablCen"/>
              <w:rPr>
                <w:szCs w:val="24"/>
              </w:rPr>
            </w:pPr>
            <w:r w:rsidRPr="00E462B5">
              <w:t> </w:t>
            </w:r>
          </w:p>
        </w:tc>
      </w:tr>
      <w:tr w:rsidR="00E462B5" w:rsidRPr="00E462B5" w:rsidTr="6B8567E1">
        <w:tc>
          <w:tcPr>
            <w:tcW w:w="4593" w:type="dxa"/>
            <w:tcBorders>
              <w:top w:val="single" w:sz="4" w:space="0" w:color="auto"/>
              <w:left w:val="single" w:sz="4" w:space="0" w:color="auto"/>
              <w:bottom w:val="single" w:sz="4" w:space="0" w:color="auto"/>
            </w:tcBorders>
            <w:shd w:val="clear" w:color="auto" w:fill="auto"/>
            <w:vAlign w:val="bottom"/>
          </w:tcPr>
          <w:p w:rsidR="00B5021A" w:rsidRPr="00E462B5" w:rsidRDefault="0E395C61">
            <w:pPr>
              <w:pStyle w:val="Tabl"/>
            </w:pPr>
            <w:r w:rsidRPr="00E462B5">
              <w:t>федеральный бюджет, млн. рублей</w:t>
            </w:r>
          </w:p>
        </w:tc>
        <w:tc>
          <w:tcPr>
            <w:tcW w:w="1418"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0,0</w:t>
            </w:r>
          </w:p>
        </w:tc>
        <w:tc>
          <w:tcPr>
            <w:tcW w:w="1417"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0,0</w:t>
            </w:r>
          </w:p>
        </w:tc>
        <w:tc>
          <w:tcPr>
            <w:tcW w:w="112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0,0</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0,0 </w:t>
            </w:r>
          </w:p>
        </w:tc>
        <w:tc>
          <w:tcPr>
            <w:tcW w:w="1194"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0,0</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0,00,0</w:t>
            </w:r>
          </w:p>
        </w:tc>
        <w:tc>
          <w:tcPr>
            <w:tcW w:w="131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0,0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B5021A" w:rsidRPr="00E462B5" w:rsidRDefault="6B8567E1">
            <w:pPr>
              <w:pStyle w:val="TablCen"/>
              <w:rPr>
                <w:szCs w:val="24"/>
              </w:rPr>
            </w:pPr>
            <w:r w:rsidRPr="00E462B5">
              <w:t>0,0 </w:t>
            </w:r>
          </w:p>
        </w:tc>
      </w:tr>
      <w:tr w:rsidR="00E462B5" w:rsidRPr="00E462B5" w:rsidTr="6B8567E1">
        <w:tc>
          <w:tcPr>
            <w:tcW w:w="4593" w:type="dxa"/>
            <w:tcBorders>
              <w:top w:val="single" w:sz="4" w:space="0" w:color="auto"/>
              <w:left w:val="single" w:sz="4" w:space="0" w:color="auto"/>
              <w:bottom w:val="single" w:sz="4" w:space="0" w:color="auto"/>
            </w:tcBorders>
            <w:shd w:val="clear" w:color="auto" w:fill="auto"/>
            <w:vAlign w:val="bottom"/>
          </w:tcPr>
          <w:p w:rsidR="00B5021A" w:rsidRPr="00E462B5" w:rsidRDefault="0E395C61">
            <w:pPr>
              <w:pStyle w:val="Tabl"/>
            </w:pPr>
            <w:r w:rsidRPr="00E462B5">
              <w:t>бюджет РТ (предусмотрено), млн. рублей</w:t>
            </w:r>
          </w:p>
        </w:tc>
        <w:tc>
          <w:tcPr>
            <w:tcW w:w="1418"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10</w:t>
            </w:r>
          </w:p>
        </w:tc>
        <w:tc>
          <w:tcPr>
            <w:tcW w:w="1417"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10</w:t>
            </w:r>
          </w:p>
        </w:tc>
        <w:tc>
          <w:tcPr>
            <w:tcW w:w="112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10</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10</w:t>
            </w:r>
          </w:p>
        </w:tc>
        <w:tc>
          <w:tcPr>
            <w:tcW w:w="1194"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10</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10</w:t>
            </w:r>
          </w:p>
        </w:tc>
        <w:tc>
          <w:tcPr>
            <w:tcW w:w="131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10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B5021A" w:rsidRPr="00E462B5" w:rsidRDefault="6B8567E1">
            <w:pPr>
              <w:pStyle w:val="TablCen"/>
              <w:rPr>
                <w:szCs w:val="24"/>
              </w:rPr>
            </w:pPr>
            <w:r w:rsidRPr="00E462B5">
              <w:t>70</w:t>
            </w:r>
          </w:p>
        </w:tc>
      </w:tr>
      <w:tr w:rsidR="00E462B5" w:rsidRPr="00E462B5" w:rsidTr="6B8567E1">
        <w:tc>
          <w:tcPr>
            <w:tcW w:w="4593" w:type="dxa"/>
            <w:tcBorders>
              <w:top w:val="single" w:sz="4" w:space="0" w:color="auto"/>
              <w:left w:val="single" w:sz="4" w:space="0" w:color="auto"/>
              <w:bottom w:val="single" w:sz="4" w:space="0" w:color="auto"/>
            </w:tcBorders>
            <w:shd w:val="clear" w:color="auto" w:fill="auto"/>
            <w:vAlign w:val="bottom"/>
          </w:tcPr>
          <w:p w:rsidR="00B5021A" w:rsidRPr="00E462B5" w:rsidRDefault="0E395C61">
            <w:pPr>
              <w:pStyle w:val="Tabl"/>
            </w:pPr>
            <w:r w:rsidRPr="00E462B5">
              <w:t>Проведены профилактические медицинские осмотры обучающихся, тестирование граждан, подлежащих призыву на военную службу, на предмет выявления лиц, допускающих немедицинское потребление наркотических средств и психотропных веществ.</w:t>
            </w:r>
          </w:p>
          <w:p w:rsidR="00B5021A" w:rsidRPr="00E462B5" w:rsidRDefault="0E395C61">
            <w:pPr>
              <w:pStyle w:val="Tabl"/>
            </w:pPr>
            <w:r w:rsidRPr="00E462B5">
              <w:t xml:space="preserve">Организованы и проведены рейдовые </w:t>
            </w:r>
            <w:r w:rsidRPr="00E462B5">
              <w:lastRenderedPageBreak/>
              <w:t>акции в ночных клубах по выявлению лиц, допускающих немедицинское потребление наркотических средств и психотропных веществ.</w:t>
            </w:r>
          </w:p>
        </w:tc>
        <w:tc>
          <w:tcPr>
            <w:tcW w:w="1418"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417"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122"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194"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312" w:type="dxa"/>
            <w:tcBorders>
              <w:top w:val="single" w:sz="4" w:space="0" w:color="auto"/>
              <w:left w:val="single" w:sz="4" w:space="0" w:color="auto"/>
              <w:bottom w:val="single" w:sz="4" w:space="0" w:color="auto"/>
            </w:tcBorders>
            <w:shd w:val="clear" w:color="auto" w:fill="auto"/>
            <w:vAlign w:val="bottom"/>
          </w:tcPr>
          <w:p w:rsidR="00B5021A" w:rsidRPr="00E462B5" w:rsidRDefault="00B5021A">
            <w:pPr>
              <w:pStyle w:val="TablCen"/>
              <w:snapToGrid w:val="0"/>
              <w:rPr>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B5021A" w:rsidRPr="00E462B5" w:rsidRDefault="00B5021A">
            <w:pPr>
              <w:pStyle w:val="TablCen"/>
              <w:snapToGrid w:val="0"/>
              <w:rPr>
                <w:szCs w:val="24"/>
              </w:rPr>
            </w:pPr>
          </w:p>
        </w:tc>
      </w:tr>
      <w:tr w:rsidR="00E462B5" w:rsidRPr="00E462B5" w:rsidTr="6B8567E1">
        <w:tc>
          <w:tcPr>
            <w:tcW w:w="4593" w:type="dxa"/>
            <w:tcBorders>
              <w:top w:val="single" w:sz="4" w:space="0" w:color="auto"/>
              <w:left w:val="single" w:sz="4" w:space="0" w:color="auto"/>
              <w:bottom w:val="single" w:sz="4" w:space="0" w:color="auto"/>
            </w:tcBorders>
            <w:shd w:val="clear" w:color="auto" w:fill="auto"/>
            <w:vAlign w:val="bottom"/>
          </w:tcPr>
          <w:p w:rsidR="00B5021A" w:rsidRPr="00E462B5" w:rsidRDefault="0E395C61">
            <w:pPr>
              <w:pStyle w:val="Tabl"/>
            </w:pPr>
            <w:r w:rsidRPr="00E462B5">
              <w:lastRenderedPageBreak/>
              <w:t>Мероприятия по ЗОЖ (конкурс лекторского мастерства, издание печатной продукции) в рамках Подпрограммы «Патриотическое воспитание молодежи» Государственной программы «Развитие физической культуры, спорта, туризма и повышение эффективности реализации молодежной политики в Республике Татарстан».</w:t>
            </w:r>
          </w:p>
        </w:tc>
        <w:tc>
          <w:tcPr>
            <w:tcW w:w="1418"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w:t>
            </w:r>
          </w:p>
        </w:tc>
        <w:tc>
          <w:tcPr>
            <w:tcW w:w="1417"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w:t>
            </w:r>
          </w:p>
        </w:tc>
        <w:tc>
          <w:tcPr>
            <w:tcW w:w="112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w:t>
            </w:r>
          </w:p>
        </w:tc>
        <w:tc>
          <w:tcPr>
            <w:tcW w:w="1194"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w:t>
            </w:r>
          </w:p>
        </w:tc>
        <w:tc>
          <w:tcPr>
            <w:tcW w:w="131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B5021A" w:rsidRPr="00E462B5" w:rsidRDefault="6B8567E1">
            <w:pPr>
              <w:pStyle w:val="TablCen"/>
              <w:rPr>
                <w:szCs w:val="24"/>
              </w:rPr>
            </w:pPr>
            <w:r w:rsidRPr="00E462B5">
              <w:t> </w:t>
            </w:r>
          </w:p>
        </w:tc>
      </w:tr>
      <w:tr w:rsidR="00E462B5" w:rsidRPr="00E462B5" w:rsidTr="6B8567E1">
        <w:tc>
          <w:tcPr>
            <w:tcW w:w="4593" w:type="dxa"/>
            <w:tcBorders>
              <w:top w:val="single" w:sz="4" w:space="0" w:color="auto"/>
              <w:left w:val="single" w:sz="4" w:space="0" w:color="auto"/>
              <w:bottom w:val="single" w:sz="4" w:space="0" w:color="auto"/>
            </w:tcBorders>
            <w:shd w:val="clear" w:color="auto" w:fill="auto"/>
            <w:vAlign w:val="bottom"/>
          </w:tcPr>
          <w:p w:rsidR="00B5021A" w:rsidRPr="00E462B5" w:rsidRDefault="0E395C61">
            <w:pPr>
              <w:pStyle w:val="Tabl"/>
            </w:pPr>
            <w:r w:rsidRPr="00E462B5">
              <w:t>федеральный бюджет, млн. рублей</w:t>
            </w:r>
          </w:p>
        </w:tc>
        <w:tc>
          <w:tcPr>
            <w:tcW w:w="1418"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0,0</w:t>
            </w:r>
          </w:p>
        </w:tc>
        <w:tc>
          <w:tcPr>
            <w:tcW w:w="1417"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0,0</w:t>
            </w:r>
          </w:p>
        </w:tc>
        <w:tc>
          <w:tcPr>
            <w:tcW w:w="112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0,0 </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0,0</w:t>
            </w:r>
          </w:p>
        </w:tc>
        <w:tc>
          <w:tcPr>
            <w:tcW w:w="1194"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 0,0</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0,0 </w:t>
            </w:r>
          </w:p>
        </w:tc>
        <w:tc>
          <w:tcPr>
            <w:tcW w:w="131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0,0 </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B5021A" w:rsidRPr="00E462B5" w:rsidRDefault="6B8567E1">
            <w:pPr>
              <w:pStyle w:val="TablCen"/>
              <w:rPr>
                <w:szCs w:val="24"/>
              </w:rPr>
            </w:pPr>
            <w:r w:rsidRPr="00E462B5">
              <w:t>0,0 </w:t>
            </w:r>
          </w:p>
        </w:tc>
      </w:tr>
      <w:tr w:rsidR="00E462B5" w:rsidRPr="00E462B5" w:rsidTr="6B8567E1">
        <w:tc>
          <w:tcPr>
            <w:tcW w:w="4593" w:type="dxa"/>
            <w:tcBorders>
              <w:top w:val="single" w:sz="4" w:space="0" w:color="auto"/>
              <w:left w:val="single" w:sz="4" w:space="0" w:color="auto"/>
              <w:bottom w:val="single" w:sz="4" w:space="0" w:color="auto"/>
            </w:tcBorders>
            <w:shd w:val="clear" w:color="auto" w:fill="auto"/>
            <w:vAlign w:val="bottom"/>
          </w:tcPr>
          <w:p w:rsidR="00B5021A" w:rsidRPr="00E462B5" w:rsidRDefault="0E395C61">
            <w:pPr>
              <w:pStyle w:val="Tabl"/>
            </w:pPr>
            <w:r w:rsidRPr="00E462B5">
              <w:t>бюджет РТ (предусмотрено), млн. рублей</w:t>
            </w:r>
          </w:p>
        </w:tc>
        <w:tc>
          <w:tcPr>
            <w:tcW w:w="1418"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0,17</w:t>
            </w:r>
          </w:p>
        </w:tc>
        <w:tc>
          <w:tcPr>
            <w:tcW w:w="1417"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0,17</w:t>
            </w:r>
          </w:p>
        </w:tc>
        <w:tc>
          <w:tcPr>
            <w:tcW w:w="112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0,17</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0,17</w:t>
            </w:r>
          </w:p>
        </w:tc>
        <w:tc>
          <w:tcPr>
            <w:tcW w:w="1194"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0,17</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0,17</w:t>
            </w:r>
          </w:p>
        </w:tc>
        <w:tc>
          <w:tcPr>
            <w:tcW w:w="131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szCs w:val="24"/>
              </w:rPr>
            </w:pPr>
            <w:r w:rsidRPr="00E462B5">
              <w:t>0,17</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B5021A" w:rsidRPr="00E462B5" w:rsidRDefault="6B8567E1">
            <w:pPr>
              <w:pStyle w:val="TablCen"/>
              <w:rPr>
                <w:szCs w:val="24"/>
              </w:rPr>
            </w:pPr>
            <w:r w:rsidRPr="00E462B5">
              <w:t>1,19</w:t>
            </w:r>
          </w:p>
        </w:tc>
      </w:tr>
      <w:tr w:rsidR="00E462B5" w:rsidRPr="00E462B5" w:rsidTr="6B8567E1">
        <w:tc>
          <w:tcPr>
            <w:tcW w:w="4593"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4"/>
            </w:pPr>
            <w:r w:rsidRPr="00E462B5">
              <w:rPr>
                <w:lang w:eastAsia="ru-RU"/>
              </w:rPr>
              <w:t xml:space="preserve">Всего по </w:t>
            </w:r>
            <w:proofErr w:type="spellStart"/>
            <w:r w:rsidRPr="00E462B5">
              <w:rPr>
                <w:lang w:eastAsia="ru-RU"/>
              </w:rPr>
              <w:t>подпроекту</w:t>
            </w:r>
            <w:proofErr w:type="spellEnd"/>
            <w:r w:rsidRPr="00E462B5">
              <w:rPr>
                <w:lang w:eastAsia="ru-RU"/>
              </w:rPr>
              <w:t>, в том числе, млн. рублей</w:t>
            </w:r>
          </w:p>
        </w:tc>
        <w:tc>
          <w:tcPr>
            <w:tcW w:w="1418"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pPr>
            <w:r w:rsidRPr="00E462B5">
              <w:t>43,1</w:t>
            </w:r>
          </w:p>
        </w:tc>
        <w:tc>
          <w:tcPr>
            <w:tcW w:w="1417"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pPr>
            <w:r w:rsidRPr="00E462B5">
              <w:t>68,1</w:t>
            </w:r>
          </w:p>
        </w:tc>
        <w:tc>
          <w:tcPr>
            <w:tcW w:w="1122"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pPr>
            <w:r w:rsidRPr="00E462B5">
              <w:t>68,1</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pPr>
            <w:r w:rsidRPr="00E462B5">
              <w:t>68,1</w:t>
            </w:r>
          </w:p>
        </w:tc>
        <w:tc>
          <w:tcPr>
            <w:tcW w:w="1194"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pPr>
            <w:r w:rsidRPr="00E462B5">
              <w:t>68,1</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pPr>
            <w:r w:rsidRPr="00E462B5">
              <w:t>68,1</w:t>
            </w:r>
          </w:p>
        </w:tc>
        <w:tc>
          <w:tcPr>
            <w:tcW w:w="1312"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pPr>
            <w:r w:rsidRPr="00E462B5">
              <w:t>68,1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B5021A" w:rsidRPr="00E462B5" w:rsidRDefault="6B8567E1" w:rsidP="6B8567E1">
            <w:pPr>
              <w:pStyle w:val="TablCen"/>
            </w:pPr>
            <w:r w:rsidRPr="00E462B5">
              <w:t>451,7</w:t>
            </w:r>
          </w:p>
        </w:tc>
      </w:tr>
      <w:tr w:rsidR="00E462B5" w:rsidRPr="00E462B5" w:rsidTr="6B8567E1">
        <w:tc>
          <w:tcPr>
            <w:tcW w:w="4593" w:type="dxa"/>
            <w:tcBorders>
              <w:top w:val="single" w:sz="4" w:space="0" w:color="auto"/>
              <w:left w:val="single" w:sz="4" w:space="0" w:color="auto"/>
              <w:bottom w:val="single" w:sz="4" w:space="0" w:color="auto"/>
            </w:tcBorders>
            <w:shd w:val="clear" w:color="auto" w:fill="auto"/>
            <w:vAlign w:val="bottom"/>
          </w:tcPr>
          <w:p w:rsidR="00B5021A" w:rsidRPr="00E462B5" w:rsidRDefault="414649E6" w:rsidP="414649E6">
            <w:pPr>
              <w:pStyle w:val="4"/>
              <w:numPr>
                <w:ilvl w:val="3"/>
                <w:numId w:val="0"/>
              </w:numPr>
              <w:rPr>
                <w:lang w:eastAsia="ru-RU"/>
              </w:rPr>
            </w:pPr>
            <w:r w:rsidRPr="00E462B5">
              <w:rPr>
                <w:lang w:eastAsia="ru-RU"/>
              </w:rPr>
              <w:t>федеральный бюджет, млн. рублей</w:t>
            </w:r>
          </w:p>
        </w:tc>
        <w:tc>
          <w:tcPr>
            <w:tcW w:w="1418"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snapToGrid w:val="0"/>
              <w:rPr>
                <w:lang w:eastAsia="ru-RU"/>
              </w:rPr>
            </w:pPr>
            <w:r w:rsidRPr="00E462B5">
              <w:rPr>
                <w:lang w:eastAsia="ru-RU"/>
              </w:rPr>
              <w:t>0</w:t>
            </w:r>
          </w:p>
        </w:tc>
        <w:tc>
          <w:tcPr>
            <w:tcW w:w="1417"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snapToGrid w:val="0"/>
            </w:pPr>
            <w:r w:rsidRPr="00E462B5">
              <w:t>0</w:t>
            </w:r>
          </w:p>
        </w:tc>
        <w:tc>
          <w:tcPr>
            <w:tcW w:w="1122"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snapToGrid w:val="0"/>
              <w:rPr>
                <w:b/>
                <w:bCs/>
              </w:rPr>
            </w:pPr>
            <w:r w:rsidRPr="00E462B5">
              <w:t>0</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snapToGrid w:val="0"/>
              <w:rPr>
                <w:b/>
                <w:bCs/>
              </w:rPr>
            </w:pPr>
            <w:r w:rsidRPr="00E462B5">
              <w:t>0</w:t>
            </w:r>
          </w:p>
        </w:tc>
        <w:tc>
          <w:tcPr>
            <w:tcW w:w="1194"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snapToGrid w:val="0"/>
              <w:rPr>
                <w:b/>
                <w:bCs/>
              </w:rPr>
            </w:pPr>
            <w:r w:rsidRPr="00E462B5">
              <w:t>0</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snapToGrid w:val="0"/>
              <w:rPr>
                <w:b/>
                <w:bCs/>
              </w:rPr>
            </w:pPr>
            <w:r w:rsidRPr="00E462B5">
              <w:t>0</w:t>
            </w:r>
          </w:p>
        </w:tc>
        <w:tc>
          <w:tcPr>
            <w:tcW w:w="1312"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snapToGrid w:val="0"/>
              <w:rPr>
                <w:b/>
                <w:bCs/>
              </w:rPr>
            </w:pPr>
            <w:r w:rsidRPr="00E462B5">
              <w:t>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B5021A" w:rsidRPr="00E462B5" w:rsidRDefault="6B8567E1" w:rsidP="6B8567E1">
            <w:pPr>
              <w:pStyle w:val="TablCen"/>
              <w:snapToGrid w:val="0"/>
              <w:rPr>
                <w:b/>
                <w:bCs/>
              </w:rPr>
            </w:pPr>
            <w:r w:rsidRPr="00E462B5">
              <w:t>0</w:t>
            </w:r>
          </w:p>
        </w:tc>
      </w:tr>
      <w:tr w:rsidR="00E462B5" w:rsidRPr="00E462B5" w:rsidTr="6B8567E1">
        <w:tc>
          <w:tcPr>
            <w:tcW w:w="4593" w:type="dxa"/>
            <w:tcBorders>
              <w:top w:val="single" w:sz="4" w:space="0" w:color="auto"/>
              <w:left w:val="single" w:sz="4" w:space="0" w:color="auto"/>
              <w:bottom w:val="single" w:sz="4" w:space="0" w:color="auto"/>
            </w:tcBorders>
            <w:shd w:val="clear" w:color="auto" w:fill="auto"/>
            <w:vAlign w:val="bottom"/>
          </w:tcPr>
          <w:p w:rsidR="00B5021A" w:rsidRPr="00E462B5" w:rsidRDefault="5D10BC4E">
            <w:pPr>
              <w:pStyle w:val="4"/>
            </w:pPr>
            <w:r w:rsidRPr="00E462B5">
              <w:rPr>
                <w:lang w:eastAsia="ru-RU"/>
              </w:rPr>
              <w:t>бюджет РТ (дополнительная потребность), млн. рублей</w:t>
            </w:r>
          </w:p>
        </w:tc>
        <w:tc>
          <w:tcPr>
            <w:tcW w:w="1418"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pPr>
            <w:r w:rsidRPr="00E462B5">
              <w:t>31,5</w:t>
            </w:r>
          </w:p>
        </w:tc>
        <w:tc>
          <w:tcPr>
            <w:tcW w:w="1417"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pPr>
            <w:r w:rsidRPr="00E462B5">
              <w:t>56,5</w:t>
            </w:r>
          </w:p>
        </w:tc>
        <w:tc>
          <w:tcPr>
            <w:tcW w:w="1122"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pPr>
            <w:r w:rsidRPr="00E462B5">
              <w:t>56,5</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pPr>
            <w:r w:rsidRPr="00E462B5">
              <w:t>56,5</w:t>
            </w:r>
          </w:p>
        </w:tc>
        <w:tc>
          <w:tcPr>
            <w:tcW w:w="1194"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pPr>
            <w:r w:rsidRPr="00E462B5">
              <w:t>56,5</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pPr>
            <w:r w:rsidRPr="00E462B5">
              <w:t>56,5</w:t>
            </w:r>
          </w:p>
        </w:tc>
        <w:tc>
          <w:tcPr>
            <w:tcW w:w="1312"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pPr>
            <w:r w:rsidRPr="00E462B5">
              <w:t>56,5</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B5021A" w:rsidRPr="00E462B5" w:rsidRDefault="6B8567E1" w:rsidP="6B8567E1">
            <w:pPr>
              <w:pStyle w:val="TablCen"/>
            </w:pPr>
            <w:r w:rsidRPr="00E462B5">
              <w:t>370,5</w:t>
            </w:r>
          </w:p>
        </w:tc>
      </w:tr>
      <w:tr w:rsidR="00E462B5" w:rsidRPr="00E462B5" w:rsidTr="6B8567E1">
        <w:tc>
          <w:tcPr>
            <w:tcW w:w="4593" w:type="dxa"/>
            <w:tcBorders>
              <w:top w:val="single" w:sz="4" w:space="0" w:color="auto"/>
              <w:left w:val="single" w:sz="4" w:space="0" w:color="auto"/>
              <w:bottom w:val="single" w:sz="4" w:space="0" w:color="auto"/>
            </w:tcBorders>
            <w:shd w:val="clear" w:color="auto" w:fill="auto"/>
            <w:vAlign w:val="bottom"/>
          </w:tcPr>
          <w:p w:rsidR="00B5021A" w:rsidRPr="00E462B5" w:rsidRDefault="5D10BC4E">
            <w:pPr>
              <w:pStyle w:val="4"/>
            </w:pPr>
            <w:r w:rsidRPr="00E462B5">
              <w:rPr>
                <w:lang w:eastAsia="ru-RU"/>
              </w:rPr>
              <w:t>бюджет РТ (предусмотрено), млн. рублей</w:t>
            </w:r>
          </w:p>
        </w:tc>
        <w:tc>
          <w:tcPr>
            <w:tcW w:w="1418"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bCs/>
                <w:szCs w:val="24"/>
              </w:rPr>
            </w:pPr>
            <w:r w:rsidRPr="00E462B5">
              <w:t>11,6</w:t>
            </w:r>
          </w:p>
        </w:tc>
        <w:tc>
          <w:tcPr>
            <w:tcW w:w="1417"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bCs/>
                <w:szCs w:val="24"/>
              </w:rPr>
            </w:pPr>
            <w:r w:rsidRPr="00E462B5">
              <w:t>11,6</w:t>
            </w:r>
          </w:p>
        </w:tc>
        <w:tc>
          <w:tcPr>
            <w:tcW w:w="112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bCs/>
                <w:szCs w:val="24"/>
              </w:rPr>
            </w:pPr>
            <w:r w:rsidRPr="00E462B5">
              <w:t>11,6</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bCs/>
                <w:szCs w:val="24"/>
              </w:rPr>
            </w:pPr>
            <w:r w:rsidRPr="00E462B5">
              <w:t>11,6</w:t>
            </w:r>
          </w:p>
        </w:tc>
        <w:tc>
          <w:tcPr>
            <w:tcW w:w="1194"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bCs/>
                <w:szCs w:val="24"/>
              </w:rPr>
            </w:pPr>
            <w:r w:rsidRPr="00E462B5">
              <w:t>11,6</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bCs/>
                <w:szCs w:val="24"/>
              </w:rPr>
            </w:pPr>
            <w:r w:rsidRPr="00E462B5">
              <w:t>11,6</w:t>
            </w:r>
          </w:p>
        </w:tc>
        <w:tc>
          <w:tcPr>
            <w:tcW w:w="1312" w:type="dxa"/>
            <w:tcBorders>
              <w:top w:val="single" w:sz="4" w:space="0" w:color="auto"/>
              <w:left w:val="single" w:sz="4" w:space="0" w:color="auto"/>
              <w:bottom w:val="single" w:sz="4" w:space="0" w:color="auto"/>
            </w:tcBorders>
            <w:shd w:val="clear" w:color="auto" w:fill="auto"/>
            <w:vAlign w:val="bottom"/>
          </w:tcPr>
          <w:p w:rsidR="00B5021A" w:rsidRPr="00E462B5" w:rsidRDefault="6B8567E1">
            <w:pPr>
              <w:pStyle w:val="TablCen"/>
              <w:rPr>
                <w:bCs/>
                <w:szCs w:val="24"/>
              </w:rPr>
            </w:pPr>
            <w:r w:rsidRPr="00E462B5">
              <w:t>11,6</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B5021A" w:rsidRPr="00E462B5" w:rsidRDefault="6B8567E1">
            <w:pPr>
              <w:pStyle w:val="TablCen"/>
              <w:rPr>
                <w:bCs/>
                <w:szCs w:val="24"/>
              </w:rPr>
            </w:pPr>
            <w:r w:rsidRPr="00E462B5">
              <w:t>81,2</w:t>
            </w:r>
          </w:p>
        </w:tc>
      </w:tr>
      <w:tr w:rsidR="00E462B5" w:rsidRPr="00E462B5" w:rsidTr="6B8567E1">
        <w:tc>
          <w:tcPr>
            <w:tcW w:w="4593" w:type="dxa"/>
            <w:tcBorders>
              <w:top w:val="single" w:sz="4" w:space="0" w:color="auto"/>
              <w:left w:val="single" w:sz="4" w:space="0" w:color="auto"/>
              <w:bottom w:val="single" w:sz="4" w:space="0" w:color="auto"/>
            </w:tcBorders>
            <w:shd w:val="clear" w:color="auto" w:fill="auto"/>
            <w:vAlign w:val="bottom"/>
          </w:tcPr>
          <w:p w:rsidR="00B5021A" w:rsidRPr="00E462B5" w:rsidRDefault="00B5021A" w:rsidP="5D10BC4E">
            <w:pPr>
              <w:pStyle w:val="4"/>
              <w:numPr>
                <w:ilvl w:val="3"/>
                <w:numId w:val="0"/>
              </w:numPr>
              <w:rPr>
                <w:lang w:eastAsia="ru-RU"/>
              </w:rPr>
            </w:pPr>
          </w:p>
        </w:tc>
        <w:tc>
          <w:tcPr>
            <w:tcW w:w="1418" w:type="dxa"/>
            <w:tcBorders>
              <w:top w:val="single" w:sz="4" w:space="0" w:color="auto"/>
              <w:left w:val="single" w:sz="4" w:space="0" w:color="auto"/>
              <w:bottom w:val="single" w:sz="4" w:space="0" w:color="auto"/>
            </w:tcBorders>
            <w:shd w:val="clear" w:color="auto" w:fill="auto"/>
          </w:tcPr>
          <w:p w:rsidR="00B5021A" w:rsidRPr="00E462B5" w:rsidRDefault="00B5021A">
            <w:pPr>
              <w:pStyle w:val="TablCen"/>
              <w:rPr>
                <w:szCs w:val="24"/>
              </w:rPr>
            </w:pPr>
          </w:p>
        </w:tc>
        <w:tc>
          <w:tcPr>
            <w:tcW w:w="1417" w:type="dxa"/>
            <w:tcBorders>
              <w:top w:val="single" w:sz="4" w:space="0" w:color="auto"/>
              <w:left w:val="single" w:sz="4" w:space="0" w:color="auto"/>
              <w:bottom w:val="single" w:sz="4" w:space="0" w:color="auto"/>
            </w:tcBorders>
            <w:shd w:val="clear" w:color="auto" w:fill="auto"/>
          </w:tcPr>
          <w:p w:rsidR="00B5021A" w:rsidRPr="00E462B5" w:rsidRDefault="00B5021A">
            <w:pPr>
              <w:pStyle w:val="TablCen"/>
              <w:rPr>
                <w:szCs w:val="24"/>
              </w:rPr>
            </w:pPr>
          </w:p>
        </w:tc>
        <w:tc>
          <w:tcPr>
            <w:tcW w:w="1122" w:type="dxa"/>
            <w:tcBorders>
              <w:top w:val="single" w:sz="4" w:space="0" w:color="auto"/>
              <w:left w:val="single" w:sz="4" w:space="0" w:color="auto"/>
              <w:bottom w:val="single" w:sz="4" w:space="0" w:color="auto"/>
            </w:tcBorders>
            <w:shd w:val="clear" w:color="auto" w:fill="auto"/>
          </w:tcPr>
          <w:p w:rsidR="00B5021A" w:rsidRPr="00E462B5" w:rsidRDefault="00B5021A">
            <w:pPr>
              <w:pStyle w:val="TablCen"/>
              <w:rPr>
                <w:szCs w:val="24"/>
              </w:rPr>
            </w:pPr>
          </w:p>
        </w:tc>
        <w:tc>
          <w:tcPr>
            <w:tcW w:w="1195" w:type="dxa"/>
            <w:tcBorders>
              <w:top w:val="single" w:sz="4" w:space="0" w:color="auto"/>
              <w:left w:val="single" w:sz="4" w:space="0" w:color="auto"/>
              <w:bottom w:val="single" w:sz="4" w:space="0" w:color="auto"/>
            </w:tcBorders>
            <w:shd w:val="clear" w:color="auto" w:fill="auto"/>
          </w:tcPr>
          <w:p w:rsidR="00B5021A" w:rsidRPr="00E462B5" w:rsidRDefault="00B5021A">
            <w:pPr>
              <w:pStyle w:val="TablCen"/>
              <w:rPr>
                <w:szCs w:val="24"/>
              </w:rPr>
            </w:pPr>
          </w:p>
        </w:tc>
        <w:tc>
          <w:tcPr>
            <w:tcW w:w="1194" w:type="dxa"/>
            <w:tcBorders>
              <w:top w:val="single" w:sz="4" w:space="0" w:color="auto"/>
              <w:left w:val="single" w:sz="4" w:space="0" w:color="auto"/>
              <w:bottom w:val="single" w:sz="4" w:space="0" w:color="auto"/>
            </w:tcBorders>
            <w:shd w:val="clear" w:color="auto" w:fill="auto"/>
          </w:tcPr>
          <w:p w:rsidR="00B5021A" w:rsidRPr="00E462B5" w:rsidRDefault="00B5021A">
            <w:pPr>
              <w:pStyle w:val="TablCen"/>
              <w:rPr>
                <w:szCs w:val="24"/>
              </w:rPr>
            </w:pPr>
          </w:p>
        </w:tc>
        <w:tc>
          <w:tcPr>
            <w:tcW w:w="1195" w:type="dxa"/>
            <w:tcBorders>
              <w:top w:val="single" w:sz="4" w:space="0" w:color="auto"/>
              <w:left w:val="single" w:sz="4" w:space="0" w:color="auto"/>
              <w:bottom w:val="single" w:sz="4" w:space="0" w:color="auto"/>
            </w:tcBorders>
            <w:shd w:val="clear" w:color="auto" w:fill="auto"/>
          </w:tcPr>
          <w:p w:rsidR="00B5021A" w:rsidRPr="00E462B5" w:rsidRDefault="00B5021A">
            <w:pPr>
              <w:pStyle w:val="TablCen"/>
              <w:rPr>
                <w:szCs w:val="24"/>
              </w:rPr>
            </w:pPr>
          </w:p>
        </w:tc>
        <w:tc>
          <w:tcPr>
            <w:tcW w:w="1312" w:type="dxa"/>
            <w:tcBorders>
              <w:top w:val="single" w:sz="4" w:space="0" w:color="auto"/>
              <w:left w:val="single" w:sz="4" w:space="0" w:color="auto"/>
              <w:bottom w:val="single" w:sz="4" w:space="0" w:color="auto"/>
            </w:tcBorders>
            <w:shd w:val="clear" w:color="auto" w:fill="auto"/>
          </w:tcPr>
          <w:p w:rsidR="00B5021A" w:rsidRPr="00E462B5" w:rsidRDefault="00B5021A">
            <w:pPr>
              <w:pStyle w:val="TablCen"/>
              <w:rPr>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B5021A" w:rsidRPr="00E462B5" w:rsidRDefault="00B5021A">
            <w:pPr>
              <w:pStyle w:val="TablCen"/>
              <w:rPr>
                <w:szCs w:val="24"/>
              </w:rPr>
            </w:pPr>
          </w:p>
        </w:tc>
      </w:tr>
      <w:tr w:rsidR="00E462B5" w:rsidRPr="00E462B5" w:rsidTr="6B8567E1">
        <w:tc>
          <w:tcPr>
            <w:tcW w:w="4593" w:type="dxa"/>
            <w:tcBorders>
              <w:top w:val="single" w:sz="4" w:space="0" w:color="auto"/>
              <w:left w:val="single" w:sz="4" w:space="0" w:color="auto"/>
              <w:bottom w:val="single" w:sz="4" w:space="0" w:color="auto"/>
            </w:tcBorders>
            <w:shd w:val="clear" w:color="auto" w:fill="auto"/>
            <w:vAlign w:val="bottom"/>
          </w:tcPr>
          <w:p w:rsidR="00B5021A" w:rsidRPr="00E462B5" w:rsidRDefault="414649E6">
            <w:pPr>
              <w:pStyle w:val="4"/>
            </w:pPr>
            <w:r w:rsidRPr="00E462B5">
              <w:rPr>
                <w:lang w:eastAsia="ru-RU"/>
              </w:rPr>
              <w:t>Всего по данному направлению федерального проекта за счет бюджета РТ, млн. рублей</w:t>
            </w:r>
          </w:p>
        </w:tc>
        <w:tc>
          <w:tcPr>
            <w:tcW w:w="1418"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pPr>
            <w:r w:rsidRPr="00E462B5">
              <w:t>43,1</w:t>
            </w:r>
          </w:p>
        </w:tc>
        <w:tc>
          <w:tcPr>
            <w:tcW w:w="1417"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pPr>
            <w:r w:rsidRPr="00E462B5">
              <w:t>68,1</w:t>
            </w:r>
          </w:p>
        </w:tc>
        <w:tc>
          <w:tcPr>
            <w:tcW w:w="1122"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pPr>
            <w:r w:rsidRPr="00E462B5">
              <w:t>68,1</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pPr>
            <w:r w:rsidRPr="00E462B5">
              <w:t>68,1</w:t>
            </w:r>
          </w:p>
        </w:tc>
        <w:tc>
          <w:tcPr>
            <w:tcW w:w="1194"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pPr>
            <w:r w:rsidRPr="00E462B5">
              <w:t>68,1</w:t>
            </w:r>
          </w:p>
        </w:tc>
        <w:tc>
          <w:tcPr>
            <w:tcW w:w="1195"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pPr>
            <w:r w:rsidRPr="00E462B5">
              <w:t>68,1</w:t>
            </w:r>
          </w:p>
        </w:tc>
        <w:tc>
          <w:tcPr>
            <w:tcW w:w="1312" w:type="dxa"/>
            <w:tcBorders>
              <w:top w:val="single" w:sz="4" w:space="0" w:color="auto"/>
              <w:left w:val="single" w:sz="4" w:space="0" w:color="auto"/>
              <w:bottom w:val="single" w:sz="4" w:space="0" w:color="auto"/>
            </w:tcBorders>
            <w:shd w:val="clear" w:color="auto" w:fill="auto"/>
            <w:vAlign w:val="bottom"/>
          </w:tcPr>
          <w:p w:rsidR="00B5021A" w:rsidRPr="00E462B5" w:rsidRDefault="6B8567E1" w:rsidP="6B8567E1">
            <w:pPr>
              <w:pStyle w:val="TablCen"/>
            </w:pPr>
            <w:r w:rsidRPr="00E462B5">
              <w:t>68,1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B5021A" w:rsidRPr="00E462B5" w:rsidRDefault="6B8567E1" w:rsidP="6B8567E1">
            <w:pPr>
              <w:pStyle w:val="TablCen"/>
            </w:pPr>
            <w:r w:rsidRPr="00E462B5">
              <w:t>451,7</w:t>
            </w:r>
          </w:p>
        </w:tc>
      </w:tr>
    </w:tbl>
    <w:p w:rsidR="00B5021A" w:rsidRPr="00E462B5" w:rsidRDefault="0E395C61">
      <w:pPr>
        <w:pStyle w:val="Tabl"/>
      </w:pPr>
      <w:r w:rsidRPr="00E462B5">
        <w:rPr>
          <w:vertAlign w:val="superscript"/>
        </w:rPr>
        <w:t>1</w:t>
      </w:r>
      <w:r w:rsidRPr="00E462B5">
        <w:t>Указана дополнительная потребность в финансовых средствах из бюджета РТ</w:t>
      </w:r>
      <w:r w:rsidR="009D7C1E" w:rsidRPr="00E462B5">
        <w:br w:type="page"/>
      </w:r>
    </w:p>
    <w:p w:rsidR="00B5021A" w:rsidRPr="00E462B5" w:rsidRDefault="6B8567E1">
      <w:pPr>
        <w:pStyle w:val="2"/>
      </w:pPr>
      <w:r w:rsidRPr="00E462B5">
        <w:lastRenderedPageBreak/>
        <w:t xml:space="preserve">5. Участники </w:t>
      </w:r>
      <w:proofErr w:type="spellStart"/>
      <w:r w:rsidRPr="00E462B5">
        <w:t>подпроекта</w:t>
      </w:r>
      <w:proofErr w:type="spellEnd"/>
    </w:p>
    <w:tbl>
      <w:tblPr>
        <w:tblW w:w="14819" w:type="dxa"/>
        <w:tblInd w:w="-7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4A0" w:firstRow="1" w:lastRow="0" w:firstColumn="1" w:lastColumn="0" w:noHBand="0" w:noVBand="1"/>
      </w:tblPr>
      <w:tblGrid>
        <w:gridCol w:w="689"/>
        <w:gridCol w:w="16"/>
        <w:gridCol w:w="14"/>
        <w:gridCol w:w="3315"/>
        <w:gridCol w:w="2554"/>
        <w:gridCol w:w="3400"/>
        <w:gridCol w:w="2979"/>
        <w:gridCol w:w="1852"/>
      </w:tblGrid>
      <w:tr w:rsidR="00E462B5" w:rsidRPr="00E462B5" w:rsidTr="6B8567E1">
        <w:trPr>
          <w:cantSplit/>
          <w:tblHeader/>
        </w:trPr>
        <w:tc>
          <w:tcPr>
            <w:tcW w:w="68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pPr>
            <w:r w:rsidRPr="00E462B5">
              <w:t xml:space="preserve">№ </w:t>
            </w:r>
            <w:proofErr w:type="gramStart"/>
            <w:r w:rsidRPr="00E462B5">
              <w:t>п</w:t>
            </w:r>
            <w:proofErr w:type="gramEnd"/>
            <w:r w:rsidRPr="00E462B5">
              <w:t>/п</w:t>
            </w:r>
          </w:p>
        </w:tc>
        <w:tc>
          <w:tcPr>
            <w:tcW w:w="3345" w:type="dxa"/>
            <w:gridSpan w:val="3"/>
            <w:tcBorders>
              <w:top w:val="single" w:sz="4" w:space="0" w:color="auto"/>
              <w:left w:val="single" w:sz="4" w:space="0" w:color="auto"/>
              <w:bottom w:val="single" w:sz="4" w:space="0" w:color="auto"/>
            </w:tcBorders>
            <w:shd w:val="clear" w:color="auto" w:fill="FFFFFF"/>
            <w:vAlign w:val="center"/>
          </w:tcPr>
          <w:p w:rsidR="00B5021A" w:rsidRPr="00E462B5" w:rsidRDefault="6B8567E1">
            <w:pPr>
              <w:pStyle w:val="TablCen"/>
            </w:pPr>
            <w:r w:rsidRPr="00E462B5">
              <w:t xml:space="preserve">Роль в </w:t>
            </w:r>
            <w:proofErr w:type="spellStart"/>
            <w:r w:rsidRPr="00E462B5">
              <w:t>подпроекте</w:t>
            </w:r>
            <w:proofErr w:type="spellEnd"/>
          </w:p>
        </w:tc>
        <w:tc>
          <w:tcPr>
            <w:tcW w:w="2554"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pPr>
            <w:r w:rsidRPr="00E462B5">
              <w:t>Фамилия, инициалы</w:t>
            </w:r>
          </w:p>
        </w:tc>
        <w:tc>
          <w:tcPr>
            <w:tcW w:w="3400"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pPr>
            <w:r w:rsidRPr="00E462B5">
              <w:t>Должность</w:t>
            </w:r>
          </w:p>
        </w:tc>
        <w:tc>
          <w:tcPr>
            <w:tcW w:w="297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pPr>
            <w:r w:rsidRPr="00E462B5">
              <w:t>Непосредственный руководитель</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6B8567E1">
            <w:pPr>
              <w:pStyle w:val="TablCen"/>
            </w:pPr>
            <w:r w:rsidRPr="00E462B5">
              <w:t xml:space="preserve">Занятость в </w:t>
            </w:r>
            <w:proofErr w:type="spellStart"/>
            <w:r w:rsidRPr="00E462B5">
              <w:t>подпроекте</w:t>
            </w:r>
            <w:proofErr w:type="spellEnd"/>
            <w:r w:rsidRPr="00E462B5">
              <w:t>, (процентов)</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1</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Руководитель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Министр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Л.Р.Фазлеева</w:t>
            </w:r>
            <w:proofErr w:type="spellEnd"/>
          </w:p>
          <w:p w:rsidR="00B5021A" w:rsidRPr="00E462B5" w:rsidRDefault="0E395C61">
            <w:pPr>
              <w:pStyle w:val="Tabl"/>
            </w:pPr>
            <w:r w:rsidRPr="00E462B5">
              <w:t>Заместитель Премьер-министра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2</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Администратор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С.А.Осипов</w:t>
            </w:r>
            <w:proofErr w:type="spellEnd"/>
            <w:r w:rsidRPr="00E462B5">
              <w:t xml:space="preserve"> </w:t>
            </w:r>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Первый 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М.Н. Садыков</w:t>
            </w:r>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30</w:t>
            </w: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3"/>
              <w:snapToGrid w:val="0"/>
              <w:rPr>
                <w:szCs w:val="24"/>
              </w:rPr>
            </w:pP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3"/>
            </w:pPr>
            <w:r w:rsidRPr="00E462B5">
              <w:t>Формирование системы мотивации граждан к здоровому образу жизни, включая здоровое питание и отказ от вредных привычек</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1.</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gramStart"/>
            <w:r w:rsidRPr="00E462B5">
              <w:t>Ответственный</w:t>
            </w:r>
            <w:proofErr w:type="gramEnd"/>
            <w:r w:rsidRPr="00E462B5">
              <w:t xml:space="preserve"> за достижение результата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Л.Р.Фазлеева</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Министр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А.В. </w:t>
            </w:r>
            <w:proofErr w:type="spellStart"/>
            <w:r w:rsidRPr="00E462B5">
              <w:t>Песошин</w:t>
            </w:r>
            <w:proofErr w:type="spellEnd"/>
            <w:r w:rsidRPr="00E462B5">
              <w:t xml:space="preserve"> </w:t>
            </w:r>
          </w:p>
          <w:p w:rsidR="00B5021A" w:rsidRPr="00E462B5" w:rsidRDefault="0E395C61">
            <w:pPr>
              <w:pStyle w:val="Tabl"/>
            </w:pPr>
            <w:r w:rsidRPr="00E462B5">
              <w:t>Премьер-министр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15</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2.</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С.А.Осипов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Первый 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3.</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А.Д.Гарипов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37340F" w:rsidRPr="00E462B5" w:rsidRDefault="0037340F">
            <w:pPr>
              <w:pStyle w:val="Tabl"/>
            </w:pPr>
            <w:r w:rsidRPr="00E462B5">
              <w:t>4.</w:t>
            </w:r>
          </w:p>
        </w:tc>
        <w:tc>
          <w:tcPr>
            <w:tcW w:w="3345" w:type="dxa"/>
            <w:gridSpan w:val="3"/>
            <w:tcBorders>
              <w:top w:val="single" w:sz="4" w:space="0" w:color="auto"/>
              <w:left w:val="single" w:sz="4" w:space="0" w:color="auto"/>
              <w:bottom w:val="single" w:sz="4" w:space="0" w:color="auto"/>
            </w:tcBorders>
            <w:shd w:val="clear" w:color="auto" w:fill="FFFFFF"/>
          </w:tcPr>
          <w:p w:rsidR="0037340F" w:rsidRPr="00E462B5" w:rsidRDefault="00FE44ED">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37340F" w:rsidRPr="00E462B5" w:rsidRDefault="0037340F">
            <w:pPr>
              <w:pStyle w:val="Tabl"/>
            </w:pPr>
            <w:proofErr w:type="spellStart"/>
            <w:r w:rsidRPr="00E462B5">
              <w:rPr>
                <w:szCs w:val="24"/>
              </w:rPr>
              <w:t>А.Р.Зарипов</w:t>
            </w:r>
            <w:proofErr w:type="spellEnd"/>
          </w:p>
        </w:tc>
        <w:tc>
          <w:tcPr>
            <w:tcW w:w="3400" w:type="dxa"/>
            <w:tcBorders>
              <w:top w:val="single" w:sz="4" w:space="0" w:color="auto"/>
              <w:left w:val="single" w:sz="4" w:space="0" w:color="auto"/>
              <w:bottom w:val="single" w:sz="4" w:space="0" w:color="auto"/>
            </w:tcBorders>
            <w:shd w:val="clear" w:color="auto" w:fill="FFFFFF"/>
          </w:tcPr>
          <w:p w:rsidR="0037340F" w:rsidRPr="00E462B5" w:rsidRDefault="0037340F" w:rsidP="0037340F">
            <w:pPr>
              <w:spacing w:line="240" w:lineRule="atLeast"/>
              <w:rPr>
                <w:rFonts w:ascii="Times New Roman" w:hAnsi="Times New Roman"/>
                <w:sz w:val="24"/>
                <w:szCs w:val="24"/>
              </w:rPr>
            </w:pPr>
            <w:r w:rsidRPr="00E462B5">
              <w:rPr>
                <w:rFonts w:ascii="Times New Roman" w:hAnsi="Times New Roman"/>
                <w:sz w:val="24"/>
                <w:szCs w:val="24"/>
              </w:rPr>
              <w:t>Руководитель Республикан6ского агентства  по печати и массовым коммуникациям  «</w:t>
            </w:r>
            <w:proofErr w:type="spellStart"/>
            <w:r w:rsidRPr="00E462B5">
              <w:rPr>
                <w:rFonts w:ascii="Times New Roman" w:hAnsi="Times New Roman"/>
                <w:sz w:val="24"/>
                <w:szCs w:val="24"/>
              </w:rPr>
              <w:t>Татмедиа</w:t>
            </w:r>
            <w:proofErr w:type="spellEnd"/>
            <w:r w:rsidRPr="00E462B5">
              <w:rPr>
                <w:rFonts w:ascii="Times New Roman" w:hAnsi="Times New Roman"/>
                <w:sz w:val="24"/>
                <w:szCs w:val="24"/>
              </w:rPr>
              <w:t>»</w:t>
            </w:r>
          </w:p>
          <w:p w:rsidR="0037340F" w:rsidRPr="00E462B5" w:rsidRDefault="0037340F">
            <w:pPr>
              <w:pStyle w:val="Tabl"/>
            </w:pPr>
          </w:p>
        </w:tc>
        <w:tc>
          <w:tcPr>
            <w:tcW w:w="2979" w:type="dxa"/>
            <w:tcBorders>
              <w:top w:val="single" w:sz="4" w:space="0" w:color="auto"/>
              <w:left w:val="single" w:sz="4" w:space="0" w:color="auto"/>
              <w:bottom w:val="single" w:sz="4" w:space="0" w:color="auto"/>
            </w:tcBorders>
            <w:shd w:val="clear" w:color="auto" w:fill="FFFFFF"/>
          </w:tcPr>
          <w:p w:rsidR="0037340F" w:rsidRPr="00E462B5" w:rsidRDefault="0037340F" w:rsidP="0037340F">
            <w:pPr>
              <w:spacing w:after="0" w:line="240" w:lineRule="auto"/>
              <w:rPr>
                <w:rFonts w:ascii="Times New Roman" w:hAnsi="Times New Roman"/>
              </w:rPr>
            </w:pPr>
            <w:proofErr w:type="spellStart"/>
            <w:r w:rsidRPr="00E462B5">
              <w:rPr>
                <w:rFonts w:ascii="Times New Roman" w:hAnsi="Times New Roman"/>
              </w:rPr>
              <w:t>Л.Р.Фазлеева</w:t>
            </w:r>
            <w:proofErr w:type="spellEnd"/>
          </w:p>
          <w:p w:rsidR="0037340F" w:rsidRPr="00E462B5" w:rsidRDefault="0037340F" w:rsidP="0037340F">
            <w:pPr>
              <w:spacing w:after="0" w:line="240" w:lineRule="auto"/>
              <w:rPr>
                <w:rFonts w:ascii="Times New Roman" w:hAnsi="Times New Roman"/>
              </w:rPr>
            </w:pPr>
            <w:r w:rsidRPr="00E462B5">
              <w:rPr>
                <w:rFonts w:ascii="Times New Roman" w:hAnsi="Times New Roman"/>
              </w:rPr>
              <w:t>Заместитель Премьер-министра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37340F" w:rsidRPr="00E462B5" w:rsidRDefault="0037340F" w:rsidP="6B8567E1">
            <w:pPr>
              <w:pStyle w:val="Tabl"/>
              <w:snapToGrid w:val="0"/>
              <w:jc w:val="center"/>
            </w:pPr>
            <w:r w:rsidRPr="00E462B5">
              <w:t>10</w:t>
            </w: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3"/>
              <w:snapToGrid w:val="0"/>
              <w:rPr>
                <w:rFonts w:eastAsia="Arial Unicode MS"/>
                <w:szCs w:val="24"/>
              </w:rPr>
            </w:pP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rsidP="0E395C61">
            <w:pPr>
              <w:pStyle w:val="3"/>
            </w:pPr>
            <w:r w:rsidRPr="00E462B5">
              <w:t xml:space="preserve">Внедрение новой модели центров общественного здоровья </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1.</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gramStart"/>
            <w:r w:rsidRPr="00E462B5">
              <w:t>Ответственный</w:t>
            </w:r>
            <w:proofErr w:type="gramEnd"/>
            <w:r w:rsidRPr="00E462B5">
              <w:t xml:space="preserve"> за достижение результата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Министр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Л.Р.Фазлеева</w:t>
            </w:r>
            <w:proofErr w:type="spellEnd"/>
          </w:p>
          <w:p w:rsidR="00B5021A" w:rsidRPr="00E462B5" w:rsidRDefault="0E395C61">
            <w:pPr>
              <w:pStyle w:val="Tabl"/>
            </w:pPr>
            <w:r w:rsidRPr="00E462B5">
              <w:t>Заместитель Премьер-министра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689" w:type="dxa"/>
            <w:tcBorders>
              <w:top w:val="single" w:sz="4" w:space="0" w:color="auto"/>
              <w:left w:val="single" w:sz="4" w:space="0" w:color="auto"/>
            </w:tcBorders>
            <w:shd w:val="clear" w:color="auto" w:fill="FFFFFF"/>
          </w:tcPr>
          <w:p w:rsidR="00B5021A" w:rsidRPr="00E462B5" w:rsidRDefault="6B8567E1">
            <w:pPr>
              <w:pStyle w:val="Tabl"/>
            </w:pPr>
            <w:r w:rsidRPr="00E462B5">
              <w:t>2.</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С.А.Осипов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Первый 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689" w:type="dxa"/>
            <w:tcBorders>
              <w:top w:val="single" w:sz="4" w:space="0" w:color="auto"/>
              <w:left w:val="single" w:sz="4" w:space="0" w:color="auto"/>
            </w:tcBorders>
            <w:shd w:val="clear" w:color="auto" w:fill="FFFFFF"/>
          </w:tcPr>
          <w:p w:rsidR="00B5021A" w:rsidRPr="00E462B5" w:rsidRDefault="6B8567E1">
            <w:pPr>
              <w:pStyle w:val="Tabl"/>
            </w:pPr>
            <w:r w:rsidRPr="00E462B5">
              <w:t>3.</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А.Д.Гарипов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689" w:type="dxa"/>
            <w:tcBorders>
              <w:top w:val="single" w:sz="4" w:space="0" w:color="auto"/>
              <w:left w:val="single" w:sz="4" w:space="0" w:color="auto"/>
            </w:tcBorders>
            <w:shd w:val="clear" w:color="auto" w:fill="FFFFFF"/>
          </w:tcPr>
          <w:p w:rsidR="00B5021A" w:rsidRPr="00E462B5" w:rsidRDefault="6B8567E1">
            <w:pPr>
              <w:pStyle w:val="Tabl"/>
            </w:pPr>
            <w:r w:rsidRPr="00E462B5">
              <w:t>4.</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pPr>
          </w:p>
        </w:tc>
        <w:tc>
          <w:tcPr>
            <w:tcW w:w="2554"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pPr>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Руководители территориальных органов Минздрава РТ, руководители медицинских организаций</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r w:rsidRPr="00E462B5">
              <w:t xml:space="preserve"> </w:t>
            </w:r>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15</w:t>
            </w: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3"/>
              <w:snapToGrid w:val="0"/>
              <w:rPr>
                <w:rFonts w:eastAsia="Arial Unicode MS"/>
                <w:szCs w:val="24"/>
              </w:rPr>
            </w:pP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3"/>
            </w:pPr>
            <w:r w:rsidRPr="00E462B5">
              <w:t>Внедрение нормативных правовых актов и методических документов по вопросам здорового образа жизни</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1.</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gramStart"/>
            <w:r w:rsidRPr="00E462B5">
              <w:t>Ответственный</w:t>
            </w:r>
            <w:proofErr w:type="gramEnd"/>
            <w:r w:rsidRPr="00E462B5">
              <w:t xml:space="preserve"> за достижение результата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Л.Р.Фазлеева</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Премьер-министра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А.В. </w:t>
            </w:r>
            <w:proofErr w:type="spellStart"/>
            <w:r w:rsidRPr="00E462B5">
              <w:t>Песошин</w:t>
            </w:r>
            <w:proofErr w:type="spellEnd"/>
            <w:r w:rsidRPr="00E462B5">
              <w:t xml:space="preserve"> </w:t>
            </w:r>
          </w:p>
          <w:p w:rsidR="00B5021A" w:rsidRPr="00E462B5" w:rsidRDefault="0E395C61">
            <w:pPr>
              <w:pStyle w:val="Tabl"/>
            </w:pPr>
            <w:r w:rsidRPr="00E462B5">
              <w:t>Премьер-министр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2.</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Министр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Л.Р.Фазлеева</w:t>
            </w:r>
            <w:proofErr w:type="spellEnd"/>
          </w:p>
          <w:p w:rsidR="00B5021A" w:rsidRPr="00E462B5" w:rsidRDefault="0E395C61">
            <w:pPr>
              <w:pStyle w:val="Tabl"/>
            </w:pPr>
            <w:r w:rsidRPr="00E462B5">
              <w:t>Заместитель Премьер-министра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689" w:type="dxa"/>
            <w:tcBorders>
              <w:top w:val="single" w:sz="4" w:space="0" w:color="auto"/>
              <w:left w:val="single" w:sz="4" w:space="0" w:color="auto"/>
            </w:tcBorders>
            <w:shd w:val="clear" w:color="auto" w:fill="FFFFFF"/>
          </w:tcPr>
          <w:p w:rsidR="00B5021A" w:rsidRPr="00E462B5" w:rsidRDefault="6B8567E1">
            <w:pPr>
              <w:pStyle w:val="Tabl"/>
            </w:pPr>
            <w:r w:rsidRPr="00E462B5">
              <w:lastRenderedPageBreak/>
              <w:t>2.</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С.А.Осипов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Первый 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689" w:type="dxa"/>
            <w:tcBorders>
              <w:top w:val="single" w:sz="4" w:space="0" w:color="auto"/>
              <w:left w:val="single" w:sz="4" w:space="0" w:color="auto"/>
            </w:tcBorders>
            <w:shd w:val="clear" w:color="auto" w:fill="FFFFFF"/>
          </w:tcPr>
          <w:p w:rsidR="00B5021A" w:rsidRPr="00E462B5" w:rsidRDefault="6B8567E1">
            <w:pPr>
              <w:pStyle w:val="Tabl"/>
            </w:pPr>
            <w:r w:rsidRPr="00E462B5">
              <w:t>3.</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А.Д.Гарипов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689" w:type="dxa"/>
            <w:tcBorders>
              <w:top w:val="single" w:sz="4" w:space="0" w:color="auto"/>
              <w:left w:val="single" w:sz="4" w:space="0" w:color="auto"/>
            </w:tcBorders>
            <w:shd w:val="clear" w:color="auto" w:fill="FFFFFF"/>
          </w:tcPr>
          <w:p w:rsidR="00B5021A" w:rsidRPr="00E462B5" w:rsidRDefault="6B8567E1">
            <w:pPr>
              <w:pStyle w:val="Tabl"/>
            </w:pPr>
            <w:r w:rsidRPr="00E462B5">
              <w:t>4.</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Участники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pPr>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Органы местного самоуправления в Республике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А.В.Песошин</w:t>
            </w:r>
            <w:proofErr w:type="spellEnd"/>
            <w:r w:rsidRPr="00E462B5">
              <w:t xml:space="preserve"> </w:t>
            </w:r>
          </w:p>
          <w:p w:rsidR="00B5021A" w:rsidRPr="00E462B5" w:rsidRDefault="0E395C61">
            <w:pPr>
              <w:pStyle w:val="Tabl"/>
            </w:pPr>
            <w:r w:rsidRPr="00E462B5">
              <w:t>Премьер-министр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689" w:type="dxa"/>
            <w:tcBorders>
              <w:top w:val="single" w:sz="4" w:space="0" w:color="auto"/>
              <w:left w:val="single" w:sz="4" w:space="0" w:color="auto"/>
            </w:tcBorders>
            <w:shd w:val="clear" w:color="auto" w:fill="FFFFFF"/>
          </w:tcPr>
          <w:p w:rsidR="00B5021A" w:rsidRPr="00E462B5" w:rsidRDefault="6B8567E1">
            <w:pPr>
              <w:pStyle w:val="Tabl"/>
            </w:pPr>
            <w:r w:rsidRPr="00E462B5">
              <w:t>5.</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Участники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pPr>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Руководители территориальных органов Минздрава РТ, руководители медицинских организаций</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r w:rsidRPr="00E462B5">
              <w:t xml:space="preserve"> </w:t>
            </w:r>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3"/>
              <w:snapToGrid w:val="0"/>
              <w:rPr>
                <w:rFonts w:eastAsia="Arial Unicode MS"/>
                <w:szCs w:val="24"/>
              </w:rPr>
            </w:pP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rsidP="0E395C61">
            <w:pPr>
              <w:pStyle w:val="3"/>
            </w:pPr>
            <w:r w:rsidRPr="00E462B5">
              <w:t>Формирование на базе центров медицинской профилактики и центров здоровья центров общественного здоровья.</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1.</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gramStart"/>
            <w:r w:rsidRPr="00E462B5">
              <w:t>Ответственный</w:t>
            </w:r>
            <w:proofErr w:type="gramEnd"/>
            <w:r w:rsidRPr="00E462B5">
              <w:t xml:space="preserve"> за достижение результата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Министр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Л.Р.Фазлеева</w:t>
            </w:r>
            <w:proofErr w:type="spellEnd"/>
          </w:p>
          <w:p w:rsidR="00B5021A" w:rsidRPr="00E462B5" w:rsidRDefault="0E395C61">
            <w:pPr>
              <w:pStyle w:val="Tabl"/>
            </w:pPr>
            <w:r w:rsidRPr="00E462B5">
              <w:t>Заместитель Премьер-министра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2.</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С.А.Осипов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Первый 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3.</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А.Д.Гарипов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4.</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В.В.Виниченко</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719"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lastRenderedPageBreak/>
              <w:t>5.</w:t>
            </w:r>
          </w:p>
        </w:tc>
        <w:tc>
          <w:tcPr>
            <w:tcW w:w="3315"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Е.Ф.Ахметзянова</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Начальник Управления лечебной и профилактической помощью Министерства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С.А.Осипов</w:t>
            </w:r>
            <w:proofErr w:type="spellEnd"/>
          </w:p>
          <w:p w:rsidR="00B5021A" w:rsidRPr="00E462B5" w:rsidRDefault="0E395C61">
            <w:pPr>
              <w:pStyle w:val="Tabl"/>
            </w:pPr>
            <w:r w:rsidRPr="00E462B5">
              <w:t>Первый заместитель Министра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19"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6.</w:t>
            </w:r>
          </w:p>
        </w:tc>
        <w:tc>
          <w:tcPr>
            <w:tcW w:w="3315"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Е.Д.Хафизова</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Начальник отдела профилактической помощи и </w:t>
            </w:r>
            <w:proofErr w:type="spellStart"/>
            <w:r w:rsidRPr="00E462B5">
              <w:t>здравостроительства</w:t>
            </w:r>
            <w:proofErr w:type="spellEnd"/>
            <w:r w:rsidRPr="00E462B5">
              <w:t xml:space="preserve"> Министерства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Е.Ф.Ахметзянова</w:t>
            </w:r>
            <w:proofErr w:type="spellEnd"/>
          </w:p>
          <w:p w:rsidR="00B5021A" w:rsidRPr="00E462B5" w:rsidRDefault="0E395C61">
            <w:pPr>
              <w:pStyle w:val="Tabl"/>
            </w:pPr>
            <w:r w:rsidRPr="00E462B5">
              <w:t>начальник Управления лечебной и профилактической помощью Министерства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19"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7.</w:t>
            </w:r>
          </w:p>
        </w:tc>
        <w:tc>
          <w:tcPr>
            <w:tcW w:w="3315"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Р.С.Садыкова</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Главный врач ГАУЗ «Республиканский центр медицинской профилактики», главный внештатный специалист по медицинской профилактике Министерства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3"/>
              <w:snapToGrid w:val="0"/>
              <w:rPr>
                <w:rFonts w:eastAsia="Arial Unicode MS"/>
                <w:szCs w:val="24"/>
              </w:rPr>
            </w:pP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rsidP="0E395C61">
            <w:pPr>
              <w:pStyle w:val="3"/>
              <w:rPr>
                <w:rFonts w:ascii="Arial Unicode MS" w:eastAsia="Arial Unicode MS" w:hAnsi="Arial Unicode MS" w:cs="Arial Unicode MS"/>
              </w:rPr>
            </w:pPr>
            <w:r w:rsidRPr="00E462B5">
              <w:t>Внедрение программ общественного здоровья в муниципальных образованиях</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1.</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gramStart"/>
            <w:r w:rsidRPr="00E462B5">
              <w:t>Ответственный</w:t>
            </w:r>
            <w:proofErr w:type="gramEnd"/>
            <w:r w:rsidRPr="00E462B5">
              <w:t xml:space="preserve"> за достижение результата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Л.Р.Фазлеева</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Премьер-министра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А.В.Песошин</w:t>
            </w:r>
            <w:proofErr w:type="spellEnd"/>
          </w:p>
          <w:p w:rsidR="00B5021A" w:rsidRPr="00E462B5" w:rsidRDefault="0E395C61">
            <w:pPr>
              <w:pStyle w:val="Tabl"/>
            </w:pPr>
            <w:r w:rsidRPr="00E462B5">
              <w:t>Премьер-министр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2.</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Министр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Премьер-министра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lastRenderedPageBreak/>
              <w:t>2.</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С.А.Осипов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Первый 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3.</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А.Д.Гарипов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4.</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Участники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pPr>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Органы местного самоуправления в Республике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А.В. </w:t>
            </w:r>
            <w:proofErr w:type="spellStart"/>
            <w:r w:rsidRPr="00E462B5">
              <w:t>Песошин</w:t>
            </w:r>
            <w:proofErr w:type="spellEnd"/>
            <w:r w:rsidRPr="00E462B5">
              <w:t xml:space="preserve"> </w:t>
            </w:r>
          </w:p>
          <w:p w:rsidR="00B5021A" w:rsidRPr="00E462B5" w:rsidRDefault="0E395C61">
            <w:pPr>
              <w:pStyle w:val="Tabl"/>
            </w:pPr>
            <w:r w:rsidRPr="00E462B5">
              <w:t>Премьер-министр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20</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5.</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Участники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pPr>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Руководители территориальных органов Минздрава РТ, руководители медицинских организаций</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r w:rsidRPr="00E462B5">
              <w:t xml:space="preserve"> </w:t>
            </w:r>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3"/>
              <w:snapToGrid w:val="0"/>
              <w:rPr>
                <w:szCs w:val="24"/>
              </w:rPr>
            </w:pP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3"/>
            </w:pPr>
            <w:r w:rsidRPr="00E462B5">
              <w:t>Разработка и внедрение региональной программы «Укрепление общественного здоровья в Республике Татарстан»</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1.</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gramStart"/>
            <w:r w:rsidRPr="00E462B5">
              <w:t>Ответственный</w:t>
            </w:r>
            <w:proofErr w:type="gramEnd"/>
            <w:r w:rsidRPr="00E462B5">
              <w:t xml:space="preserve"> за достижение результата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Л.Р.Фазлеева</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Премьер-министра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А.В. </w:t>
            </w:r>
            <w:proofErr w:type="spellStart"/>
            <w:r w:rsidRPr="00E462B5">
              <w:t>Песошин</w:t>
            </w:r>
            <w:proofErr w:type="spellEnd"/>
            <w:r w:rsidRPr="00E462B5">
              <w:t xml:space="preserve"> </w:t>
            </w:r>
          </w:p>
          <w:p w:rsidR="00B5021A" w:rsidRPr="00E462B5" w:rsidRDefault="0E395C61">
            <w:pPr>
              <w:pStyle w:val="Tabl"/>
            </w:pPr>
            <w:r w:rsidRPr="00E462B5">
              <w:t>Премьер-министр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15</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2.</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Министр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Л.Р.Фазлеева</w:t>
            </w:r>
            <w:proofErr w:type="spellEnd"/>
          </w:p>
          <w:p w:rsidR="00B5021A" w:rsidRPr="00E462B5" w:rsidRDefault="0E395C61">
            <w:pPr>
              <w:pStyle w:val="Tabl"/>
            </w:pPr>
            <w:r w:rsidRPr="00E462B5">
              <w:t>Заместитель Премьер-министра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689" w:type="dxa"/>
            <w:tcBorders>
              <w:top w:val="single" w:sz="4" w:space="0" w:color="auto"/>
              <w:left w:val="single" w:sz="4" w:space="0" w:color="auto"/>
            </w:tcBorders>
            <w:shd w:val="clear" w:color="auto" w:fill="FFFFFF"/>
          </w:tcPr>
          <w:p w:rsidR="00B5021A" w:rsidRPr="00E462B5" w:rsidRDefault="6B8567E1">
            <w:pPr>
              <w:pStyle w:val="Tabl"/>
            </w:pPr>
            <w:r w:rsidRPr="00E462B5">
              <w:t>3.</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Р.Р.Гайзатуллин</w:t>
            </w:r>
            <w:proofErr w:type="spellEnd"/>
            <w:r w:rsidRPr="00E462B5">
              <w:t xml:space="preserve"> </w:t>
            </w:r>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Министр финансов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А.В.Песошин</w:t>
            </w:r>
            <w:proofErr w:type="spellEnd"/>
          </w:p>
          <w:p w:rsidR="00B5021A" w:rsidRPr="00E462B5" w:rsidRDefault="0E395C61">
            <w:pPr>
              <w:pStyle w:val="Tabl"/>
            </w:pPr>
            <w:r w:rsidRPr="00E462B5">
              <w:t>Премьер-министр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689" w:type="dxa"/>
            <w:tcBorders>
              <w:top w:val="single" w:sz="4" w:space="0" w:color="auto"/>
              <w:left w:val="single" w:sz="4" w:space="0" w:color="auto"/>
            </w:tcBorders>
            <w:shd w:val="clear" w:color="auto" w:fill="FFFFFF"/>
          </w:tcPr>
          <w:p w:rsidR="00B5021A" w:rsidRPr="00E462B5" w:rsidRDefault="6B8567E1">
            <w:pPr>
              <w:pStyle w:val="Tabl"/>
            </w:pPr>
            <w:r w:rsidRPr="00E462B5">
              <w:t>4.</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С.А.Осипов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Первый 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689" w:type="dxa"/>
            <w:tcBorders>
              <w:top w:val="single" w:sz="4" w:space="0" w:color="auto"/>
              <w:left w:val="single" w:sz="4" w:space="0" w:color="auto"/>
            </w:tcBorders>
            <w:shd w:val="clear" w:color="auto" w:fill="FFFFFF"/>
          </w:tcPr>
          <w:p w:rsidR="00B5021A" w:rsidRPr="00E462B5" w:rsidRDefault="6B8567E1">
            <w:pPr>
              <w:pStyle w:val="Tabl"/>
            </w:pPr>
            <w:r w:rsidRPr="00E462B5">
              <w:lastRenderedPageBreak/>
              <w:t>5.</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А.Д.Гарипов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689" w:type="dxa"/>
            <w:tcBorders>
              <w:top w:val="single" w:sz="4" w:space="0" w:color="auto"/>
              <w:left w:val="single" w:sz="4" w:space="0" w:color="auto"/>
            </w:tcBorders>
            <w:shd w:val="clear" w:color="auto" w:fill="FFFFFF"/>
          </w:tcPr>
          <w:p w:rsidR="00B5021A" w:rsidRPr="00E462B5" w:rsidRDefault="6B8567E1">
            <w:pPr>
              <w:pStyle w:val="Tabl"/>
            </w:pPr>
            <w:r w:rsidRPr="00E462B5">
              <w:t>6.</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Участники </w:t>
            </w:r>
            <w:proofErr w:type="spellStart"/>
            <w:r w:rsidRPr="00E462B5">
              <w:t>подпроекта</w:t>
            </w:r>
            <w:proofErr w:type="spellEnd"/>
            <w:r w:rsidRPr="00E462B5">
              <w:t xml:space="preserve"> </w:t>
            </w:r>
          </w:p>
        </w:tc>
        <w:tc>
          <w:tcPr>
            <w:tcW w:w="2554"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pPr>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Органы местного самоуправления в Республике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А.В. </w:t>
            </w:r>
            <w:proofErr w:type="spellStart"/>
            <w:r w:rsidRPr="00E462B5">
              <w:t>Песошин</w:t>
            </w:r>
            <w:proofErr w:type="spellEnd"/>
            <w:r w:rsidRPr="00E462B5">
              <w:t xml:space="preserve"> </w:t>
            </w:r>
          </w:p>
          <w:p w:rsidR="00B5021A" w:rsidRPr="00E462B5" w:rsidRDefault="0E395C61">
            <w:pPr>
              <w:pStyle w:val="Tabl"/>
            </w:pPr>
            <w:r w:rsidRPr="00E462B5">
              <w:t>Премьер-министр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689" w:type="dxa"/>
            <w:tcBorders>
              <w:top w:val="single" w:sz="4" w:space="0" w:color="auto"/>
              <w:left w:val="single" w:sz="4" w:space="0" w:color="auto"/>
            </w:tcBorders>
            <w:shd w:val="clear" w:color="auto" w:fill="FFFFFF"/>
          </w:tcPr>
          <w:p w:rsidR="00B5021A" w:rsidRPr="00E462B5" w:rsidRDefault="6B8567E1">
            <w:pPr>
              <w:pStyle w:val="Tabl"/>
            </w:pPr>
            <w:r w:rsidRPr="00E462B5">
              <w:t>7.</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Участники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009D7C1E">
            <w:pPr>
              <w:pStyle w:val="Tabl"/>
            </w:pPr>
            <w:r w:rsidRPr="00E462B5">
              <w:t xml:space="preserve"> </w:t>
            </w:r>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Руководители территориальных органов Минздрава РТ, руководители медицинских организаций</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r w:rsidRPr="00E462B5">
              <w:t xml:space="preserve"> </w:t>
            </w:r>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793130A">
            <w:pPr>
              <w:pStyle w:val="Tabl"/>
              <w:snapToGrid w:val="0"/>
              <w:jc w:val="center"/>
            </w:pPr>
            <w:r w:rsidRPr="00E462B5">
              <w:t>5</w:t>
            </w: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3"/>
              <w:snapToGrid w:val="0"/>
              <w:rPr>
                <w:rFonts w:eastAsia="Arial Unicode MS"/>
                <w:szCs w:val="24"/>
              </w:rPr>
            </w:pP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3"/>
            </w:pPr>
            <w:r w:rsidRPr="00E462B5">
              <w:t>Разработка и внедрение муниципальных программ «Укрепление общественного здоровья» в муниципальных образованиях Республики Татарстан</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1.</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gramStart"/>
            <w:r w:rsidRPr="00E462B5">
              <w:t>Ответственный</w:t>
            </w:r>
            <w:proofErr w:type="gramEnd"/>
            <w:r w:rsidRPr="00E462B5">
              <w:t xml:space="preserve"> за достижение результата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Л.Р.Фазлеева</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Премьер-министра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А.В. </w:t>
            </w:r>
            <w:proofErr w:type="spellStart"/>
            <w:r w:rsidRPr="00E462B5">
              <w:t>Песошин</w:t>
            </w:r>
            <w:proofErr w:type="spellEnd"/>
            <w:r w:rsidRPr="00E462B5">
              <w:t xml:space="preserve"> </w:t>
            </w:r>
          </w:p>
          <w:p w:rsidR="00B5021A" w:rsidRPr="00E462B5" w:rsidRDefault="0E395C61">
            <w:pPr>
              <w:pStyle w:val="Tabl"/>
            </w:pPr>
            <w:r w:rsidRPr="00E462B5">
              <w:t>Премьер-министр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rPr>
                <w:lang w:val="en-US"/>
              </w:rPr>
              <w:t>2</w:t>
            </w:r>
            <w:r w:rsidRPr="00E462B5">
              <w:t>.</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rsidP="6B8567E1">
            <w:pPr>
              <w:pStyle w:val="Tabl"/>
              <w:rPr>
                <w:lang w:val="en-US"/>
              </w:rPr>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Министр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Л.Р.Фазлеева</w:t>
            </w:r>
            <w:proofErr w:type="spellEnd"/>
          </w:p>
          <w:p w:rsidR="00B5021A" w:rsidRPr="00E462B5" w:rsidRDefault="0E395C61">
            <w:pPr>
              <w:pStyle w:val="Tabl"/>
            </w:pPr>
            <w:r w:rsidRPr="00E462B5">
              <w:t>Заместитель Премьер-министра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rPr>
                <w:lang w:val="en-US"/>
              </w:rPr>
              <w:t>3</w:t>
            </w:r>
            <w:r w:rsidRPr="00E462B5">
              <w:t>.</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С.А.Осипов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Первый 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7</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4.</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А.Д.Гарипов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5.</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Участники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pPr>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Органы местного самоуправления в Республике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А.В. </w:t>
            </w:r>
            <w:proofErr w:type="spellStart"/>
            <w:r w:rsidRPr="00E462B5">
              <w:t>Песошин</w:t>
            </w:r>
            <w:proofErr w:type="spellEnd"/>
            <w:r w:rsidRPr="00E462B5">
              <w:t xml:space="preserve"> </w:t>
            </w:r>
          </w:p>
          <w:p w:rsidR="00B5021A" w:rsidRPr="00E462B5" w:rsidRDefault="0E395C61">
            <w:pPr>
              <w:pStyle w:val="Tabl"/>
            </w:pPr>
            <w:r w:rsidRPr="00E462B5">
              <w:t>Премьер-министр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793130A">
            <w:pPr>
              <w:pStyle w:val="Tabl"/>
              <w:snapToGrid w:val="0"/>
              <w:jc w:val="center"/>
            </w:pPr>
            <w:r w:rsidRPr="00E462B5">
              <w:t>20</w:t>
            </w: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3"/>
              <w:snapToGrid w:val="0"/>
              <w:rPr>
                <w:szCs w:val="24"/>
              </w:rPr>
            </w:pP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3"/>
            </w:pPr>
            <w:r w:rsidRPr="00E462B5">
              <w:t>Мотивирование граждан к ведению здорового образа жизни посредством проведения информационно-коммуникационных кампаний</w:t>
            </w:r>
          </w:p>
        </w:tc>
      </w:tr>
      <w:tr w:rsidR="00E462B5" w:rsidRPr="00E462B5" w:rsidTr="6B8567E1">
        <w:trPr>
          <w:cantSplit/>
        </w:trPr>
        <w:tc>
          <w:tcPr>
            <w:tcW w:w="719"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1.</w:t>
            </w:r>
          </w:p>
        </w:tc>
        <w:tc>
          <w:tcPr>
            <w:tcW w:w="3315"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gramStart"/>
            <w:r w:rsidRPr="00E462B5">
              <w:t>Ответственный</w:t>
            </w:r>
            <w:proofErr w:type="gramEnd"/>
            <w:r w:rsidRPr="00E462B5">
              <w:t xml:space="preserve"> за достижение результата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Министр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Л.Р.Фазлеева</w:t>
            </w:r>
            <w:proofErr w:type="spellEnd"/>
          </w:p>
          <w:p w:rsidR="00B5021A" w:rsidRPr="00E462B5" w:rsidRDefault="0E395C61">
            <w:pPr>
              <w:pStyle w:val="Tabl"/>
            </w:pPr>
            <w:r w:rsidRPr="00E462B5">
              <w:t>Заместитель Премьер-министра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719"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2.</w:t>
            </w:r>
          </w:p>
        </w:tc>
        <w:tc>
          <w:tcPr>
            <w:tcW w:w="3315"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Р.Р.Гайзатуллин</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Министр финансов</w:t>
            </w:r>
          </w:p>
          <w:p w:rsidR="00B5021A" w:rsidRPr="00E462B5" w:rsidRDefault="0E395C61">
            <w:pPr>
              <w:pStyle w:val="Tabl"/>
            </w:pPr>
            <w:r w:rsidRPr="00E462B5">
              <w:t xml:space="preserve">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А.В. </w:t>
            </w:r>
            <w:proofErr w:type="spellStart"/>
            <w:r w:rsidRPr="00E462B5">
              <w:t>Песошин</w:t>
            </w:r>
            <w:proofErr w:type="spellEnd"/>
            <w:r w:rsidRPr="00E462B5">
              <w:t xml:space="preserve"> </w:t>
            </w:r>
          </w:p>
          <w:p w:rsidR="00B5021A" w:rsidRPr="00E462B5" w:rsidRDefault="0E395C61">
            <w:pPr>
              <w:pStyle w:val="Tabl"/>
            </w:pPr>
            <w:r w:rsidRPr="00E462B5">
              <w:t>Премьер-министр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19" w:type="dxa"/>
            <w:gridSpan w:val="3"/>
            <w:tcBorders>
              <w:top w:val="single" w:sz="4" w:space="0" w:color="auto"/>
              <w:left w:val="single" w:sz="4" w:space="0" w:color="auto"/>
            </w:tcBorders>
            <w:shd w:val="clear" w:color="auto" w:fill="FFFFFF"/>
          </w:tcPr>
          <w:p w:rsidR="00B5021A" w:rsidRPr="00E462B5" w:rsidRDefault="6B8567E1">
            <w:pPr>
              <w:pStyle w:val="Tabl"/>
            </w:pPr>
            <w:r w:rsidRPr="00E462B5">
              <w:t>3.</w:t>
            </w:r>
          </w:p>
        </w:tc>
        <w:tc>
          <w:tcPr>
            <w:tcW w:w="3315"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С.А.Осипов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Первый 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7</w:t>
            </w:r>
          </w:p>
        </w:tc>
      </w:tr>
      <w:tr w:rsidR="00E462B5" w:rsidRPr="00E462B5" w:rsidTr="6B8567E1">
        <w:trPr>
          <w:cantSplit/>
        </w:trPr>
        <w:tc>
          <w:tcPr>
            <w:tcW w:w="719" w:type="dxa"/>
            <w:gridSpan w:val="3"/>
            <w:tcBorders>
              <w:top w:val="single" w:sz="4" w:space="0" w:color="auto"/>
              <w:left w:val="single" w:sz="4" w:space="0" w:color="auto"/>
            </w:tcBorders>
            <w:shd w:val="clear" w:color="auto" w:fill="FFFFFF"/>
          </w:tcPr>
          <w:p w:rsidR="00B5021A" w:rsidRPr="00E462B5" w:rsidRDefault="6B8567E1">
            <w:pPr>
              <w:pStyle w:val="Tabl"/>
            </w:pPr>
            <w:r w:rsidRPr="00E462B5">
              <w:t>4.</w:t>
            </w:r>
          </w:p>
        </w:tc>
        <w:tc>
          <w:tcPr>
            <w:tcW w:w="3315"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А.Д.Гарипов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19"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5.</w:t>
            </w:r>
          </w:p>
        </w:tc>
        <w:tc>
          <w:tcPr>
            <w:tcW w:w="3315"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Е.Ф.Ахметзянова</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Начальник Управления лечебной и профилактической помощью Министерства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С.А.Осипов</w:t>
            </w:r>
            <w:proofErr w:type="spellEnd"/>
          </w:p>
          <w:p w:rsidR="00B5021A" w:rsidRPr="00E462B5" w:rsidRDefault="0E395C61">
            <w:pPr>
              <w:pStyle w:val="Tabl"/>
            </w:pPr>
            <w:r w:rsidRPr="00E462B5">
              <w:t>Первый заместитель Министра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19"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6.</w:t>
            </w:r>
          </w:p>
        </w:tc>
        <w:tc>
          <w:tcPr>
            <w:tcW w:w="3315"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Е.Д.Хафизова</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Начальник отдела профилактической помощи и </w:t>
            </w:r>
            <w:proofErr w:type="spellStart"/>
            <w:r w:rsidRPr="00E462B5">
              <w:t>здравостроительства</w:t>
            </w:r>
            <w:proofErr w:type="spellEnd"/>
            <w:r w:rsidRPr="00E462B5">
              <w:t xml:space="preserve"> Министерства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Е.Ф.Ахметзянова</w:t>
            </w:r>
            <w:proofErr w:type="spellEnd"/>
          </w:p>
          <w:p w:rsidR="00B5021A" w:rsidRPr="00E462B5" w:rsidRDefault="0E395C61">
            <w:pPr>
              <w:pStyle w:val="Tabl"/>
            </w:pPr>
            <w:r w:rsidRPr="00E462B5">
              <w:t>начальник Управления лечебной и профилактической помощью Министерства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19"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lastRenderedPageBreak/>
              <w:t>7.</w:t>
            </w:r>
          </w:p>
        </w:tc>
        <w:tc>
          <w:tcPr>
            <w:tcW w:w="3315"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Р.С.Садыкова</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Главный врач ГАУЗ «Республиканский центр медицинской профилактики», главный внештатный специалист по медицинской профилактике Министерства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719" w:type="dxa"/>
            <w:gridSpan w:val="3"/>
            <w:tcBorders>
              <w:top w:val="single" w:sz="4" w:space="0" w:color="auto"/>
              <w:left w:val="single" w:sz="4" w:space="0" w:color="auto"/>
            </w:tcBorders>
            <w:shd w:val="clear" w:color="auto" w:fill="FFFFFF"/>
          </w:tcPr>
          <w:p w:rsidR="00B5021A" w:rsidRPr="00E462B5" w:rsidRDefault="6B8567E1">
            <w:pPr>
              <w:pStyle w:val="Tabl"/>
            </w:pPr>
            <w:r w:rsidRPr="00E462B5">
              <w:t>8.</w:t>
            </w:r>
          </w:p>
        </w:tc>
        <w:tc>
          <w:tcPr>
            <w:tcW w:w="3315"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Участники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pPr>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Органы местного самоуправления в Республике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А.В. </w:t>
            </w:r>
            <w:proofErr w:type="spellStart"/>
            <w:r w:rsidRPr="00E462B5">
              <w:t>Песошин</w:t>
            </w:r>
            <w:proofErr w:type="spellEnd"/>
            <w:r w:rsidRPr="00E462B5">
              <w:t xml:space="preserve"> </w:t>
            </w:r>
          </w:p>
          <w:p w:rsidR="00B5021A" w:rsidRPr="00E462B5" w:rsidRDefault="0E395C61">
            <w:pPr>
              <w:pStyle w:val="Tabl"/>
            </w:pPr>
            <w:r w:rsidRPr="00E462B5">
              <w:t>Премьер-министр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719" w:type="dxa"/>
            <w:gridSpan w:val="3"/>
            <w:tcBorders>
              <w:top w:val="single" w:sz="4" w:space="0" w:color="auto"/>
              <w:left w:val="single" w:sz="4" w:space="0" w:color="auto"/>
            </w:tcBorders>
            <w:shd w:val="clear" w:color="auto" w:fill="FFFFFF"/>
          </w:tcPr>
          <w:p w:rsidR="00B5021A" w:rsidRPr="00E462B5" w:rsidRDefault="6B8567E1">
            <w:pPr>
              <w:pStyle w:val="Tabl"/>
            </w:pPr>
            <w:r w:rsidRPr="00E462B5">
              <w:t>9.</w:t>
            </w:r>
          </w:p>
        </w:tc>
        <w:tc>
          <w:tcPr>
            <w:tcW w:w="3315"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Участники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pPr>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Руководители территориальных органов Минздрава РТ, руководители медицинских организаций</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r w:rsidRPr="00E462B5">
              <w:t xml:space="preserve"> </w:t>
            </w:r>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3"/>
              <w:snapToGrid w:val="0"/>
              <w:rPr>
                <w:szCs w:val="24"/>
              </w:rPr>
            </w:pP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3"/>
            </w:pPr>
            <w:r w:rsidRPr="00E462B5">
              <w:t>Организация работы межведомственных комиссий по вопросам охраны здоровья, в том числе формирования здорового образа жизни, обеспечения общественного порядка</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1.</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gramStart"/>
            <w:r w:rsidRPr="00E462B5">
              <w:t>Ответственный</w:t>
            </w:r>
            <w:proofErr w:type="gramEnd"/>
            <w:r w:rsidRPr="00E462B5">
              <w:t xml:space="preserve"> за достижение результата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Л.Р.Фазлеева</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Премьер-министра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А.В.Песошин</w:t>
            </w:r>
            <w:proofErr w:type="spellEnd"/>
          </w:p>
          <w:p w:rsidR="00B5021A" w:rsidRPr="00E462B5" w:rsidRDefault="0E395C61">
            <w:pPr>
              <w:pStyle w:val="Tabl"/>
            </w:pPr>
            <w:r w:rsidRPr="00E462B5">
              <w:t>Премьер-министр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15</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2.</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pPr>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Руководители республиканских министерств и ведомств, из числа представителей межведомственных комиссий Республики Татарстан, Общественной палаты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Л.Р.Фазлеева</w:t>
            </w:r>
            <w:proofErr w:type="spellEnd"/>
          </w:p>
          <w:p w:rsidR="00B5021A" w:rsidRPr="00E462B5" w:rsidRDefault="0E395C61">
            <w:pPr>
              <w:pStyle w:val="Tabl"/>
            </w:pPr>
            <w:r w:rsidRPr="00E462B5">
              <w:t>Заместитель Премьер-министра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3"/>
              <w:snapToGrid w:val="0"/>
              <w:rPr>
                <w:szCs w:val="24"/>
              </w:rPr>
            </w:pP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3"/>
            </w:pPr>
            <w:r w:rsidRPr="00E462B5">
              <w:t>Организация работы Регионального ресурсного центра в рамках федерального проекта «Общее дело»</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1.</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gramStart"/>
            <w:r w:rsidRPr="00E462B5">
              <w:t>Ответственный</w:t>
            </w:r>
            <w:proofErr w:type="gramEnd"/>
            <w:r w:rsidRPr="00E462B5">
              <w:t xml:space="preserve"> за достижение результата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Министр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Л.Р.Фазлеева</w:t>
            </w:r>
            <w:proofErr w:type="spellEnd"/>
          </w:p>
          <w:p w:rsidR="00B5021A" w:rsidRPr="00E462B5" w:rsidRDefault="0E395C61">
            <w:pPr>
              <w:pStyle w:val="Tabl"/>
            </w:pPr>
            <w:r w:rsidRPr="00E462B5">
              <w:t>Заместитель Премьер-министра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2.</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С.А.Осипов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Первый 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3.</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А.Д.Гарипов</w:t>
            </w:r>
            <w:proofErr w:type="spellEnd"/>
          </w:p>
          <w:p w:rsidR="00B5021A" w:rsidRPr="00E462B5" w:rsidRDefault="00B5021A">
            <w:pPr>
              <w:pStyle w:val="Tabl"/>
            </w:pPr>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4.</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И.И.Ахметзянов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 xml:space="preserve">Главный врач ГАУЗ «Республиканский наркологический диспансер Министерства здравоохранения Республики Татарстан» </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3"/>
              <w:snapToGrid w:val="0"/>
              <w:rPr>
                <w:szCs w:val="24"/>
              </w:rPr>
            </w:pP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rsidP="0E395C61">
            <w:pPr>
              <w:pStyle w:val="3"/>
            </w:pPr>
            <w:r w:rsidRPr="00E462B5">
              <w:t>Организация и проведение профилактических медицинских осмотров обучающихся, тестирования граждан, подлежащих призыву на военную службу, на предмет выявления лиц, допускающих немедицинское потребление наркотических средств и психотропных веществ</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1.</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gramStart"/>
            <w:r w:rsidRPr="00E462B5">
              <w:t>Ответственный</w:t>
            </w:r>
            <w:proofErr w:type="gramEnd"/>
            <w:r w:rsidRPr="00E462B5">
              <w:t xml:space="preserve"> за достижение результата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Министр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Л.Р.Фазлеева</w:t>
            </w:r>
            <w:proofErr w:type="spellEnd"/>
          </w:p>
          <w:p w:rsidR="00B5021A" w:rsidRPr="00E462B5" w:rsidRDefault="0E395C61">
            <w:pPr>
              <w:pStyle w:val="Tabl"/>
            </w:pPr>
            <w:r w:rsidRPr="00E462B5">
              <w:t>Заместитель Премьер-министра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lastRenderedPageBreak/>
              <w:t>2.</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Р.Т.Бурганов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 xml:space="preserve">Министр образования и науки Республики Татарстан </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Л.Р.Фазлеева</w:t>
            </w:r>
            <w:proofErr w:type="spellEnd"/>
          </w:p>
          <w:p w:rsidR="00B5021A" w:rsidRPr="00E462B5" w:rsidRDefault="0E395C61">
            <w:pPr>
              <w:pStyle w:val="Tabl"/>
            </w:pPr>
            <w:r w:rsidRPr="00E462B5">
              <w:t>Заместитель Премьер-министра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3.</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А.В.Хохорин</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Министр внутренних дел по Республике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(по согласованию)</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4.</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Р.Р.Гайзатуллин</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 xml:space="preserve">Министр финансов </w:t>
            </w:r>
          </w:p>
          <w:p w:rsidR="00B5021A" w:rsidRPr="00E462B5" w:rsidRDefault="0E395C61">
            <w:pPr>
              <w:pStyle w:val="Tabl"/>
            </w:pPr>
            <w:r w:rsidRPr="00E462B5">
              <w:t>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А.В.Песошин</w:t>
            </w:r>
            <w:proofErr w:type="spellEnd"/>
          </w:p>
          <w:p w:rsidR="00B5021A" w:rsidRPr="00E462B5" w:rsidRDefault="0E395C61">
            <w:pPr>
              <w:pStyle w:val="Tabl"/>
            </w:pPr>
            <w:r w:rsidRPr="00E462B5">
              <w:t>Премьер-министр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5.</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Л.О.Сулима</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Заместитель Министра образования и науки </w:t>
            </w:r>
            <w:proofErr w:type="spellStart"/>
            <w:r w:rsidRPr="00E462B5">
              <w:t>Республикии</w:t>
            </w:r>
            <w:proofErr w:type="spellEnd"/>
            <w:r w:rsidRPr="00E462B5">
              <w:t xml:space="preserve"> Татарстан </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Р.Т.Бурганов</w:t>
            </w:r>
            <w:proofErr w:type="spellEnd"/>
          </w:p>
          <w:p w:rsidR="00B5021A" w:rsidRPr="00E462B5" w:rsidRDefault="0E395C61">
            <w:pPr>
              <w:pStyle w:val="Tabl"/>
            </w:pPr>
            <w:r w:rsidRPr="00E462B5">
              <w:t>Министр образования и науки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6.</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С.А.Осипов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Первый 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7.</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А.Д.Гарипов</w:t>
            </w:r>
            <w:proofErr w:type="spellEnd"/>
          </w:p>
          <w:p w:rsidR="00B5021A" w:rsidRPr="00E462B5" w:rsidRDefault="00B5021A">
            <w:pPr>
              <w:pStyle w:val="Tabl"/>
            </w:pPr>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8.</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С.Н.Погодин</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Военный комиссар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(по согласованию)</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9.</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И.И.Ахметзянов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Главный врач ГАУЗ «Республиканский наркологический диспансер Министерства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lastRenderedPageBreak/>
              <w:t>10.</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pPr>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Руководители территориальных органов Министерства образования и науки Республики Татарстан, Минздрава РТ, руководители образовательных и медицинских организаций,</w:t>
            </w:r>
          </w:p>
          <w:p w:rsidR="00B5021A" w:rsidRPr="00E462B5" w:rsidRDefault="6B8567E1">
            <w:pPr>
              <w:pStyle w:val="Tabl"/>
            </w:pPr>
            <w:r w:rsidRPr="00E462B5">
              <w:t xml:space="preserve">Совет ректоров вузов Республики Татарстан, Совет директоров </w:t>
            </w:r>
            <w:proofErr w:type="spellStart"/>
            <w:r w:rsidRPr="00E462B5">
              <w:t>ссузов</w:t>
            </w:r>
            <w:proofErr w:type="spellEnd"/>
            <w:r w:rsidRPr="00E462B5">
              <w:t xml:space="preserve">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3"/>
              <w:snapToGrid w:val="0"/>
              <w:rPr>
                <w:szCs w:val="24"/>
              </w:rPr>
            </w:pP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3"/>
            </w:pPr>
            <w:r w:rsidRPr="00E462B5">
              <w:t>Организация работы центров здоровья</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1.</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gramStart"/>
            <w:r w:rsidRPr="00E462B5">
              <w:t>Ответственный</w:t>
            </w:r>
            <w:proofErr w:type="gramEnd"/>
            <w:r w:rsidRPr="00E462B5">
              <w:t xml:space="preserve"> за достижение результата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Министр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Л.Р.Фазлеева</w:t>
            </w:r>
            <w:proofErr w:type="spellEnd"/>
          </w:p>
          <w:p w:rsidR="00B5021A" w:rsidRPr="00E462B5" w:rsidRDefault="0E395C61">
            <w:pPr>
              <w:pStyle w:val="Tabl"/>
            </w:pPr>
            <w:r w:rsidRPr="00E462B5">
              <w:t>Заместитель Премьер-министра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2.</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С.А.Осипов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Первый 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3.</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А.Д.Гарипов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4.</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pPr>
          </w:p>
        </w:tc>
        <w:tc>
          <w:tcPr>
            <w:tcW w:w="2554"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pPr>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Руководители территориальных органов Минздрава РТ, руководители медицинских организаций</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3"/>
              <w:snapToGrid w:val="0"/>
              <w:rPr>
                <w:szCs w:val="24"/>
              </w:rPr>
            </w:pP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3"/>
            </w:pPr>
            <w:r w:rsidRPr="00E462B5">
              <w:t>Организация и проведение в порядке, установленном Кабинетом Министров Республики Татарстан и Министерством здравоохранения Республики Татарстан, конкурса на</w:t>
            </w:r>
            <w:r w:rsidRPr="00E462B5">
              <w:rPr>
                <w:lang w:eastAsia="ru-RU"/>
              </w:rPr>
              <w:t xml:space="preserve"> предоставление субсидий из бюджета Республики Татарстан социально ориентированным некоммерческим организациям, реализующим проекты в антинаркотической сфере</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1.</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gramStart"/>
            <w:r w:rsidRPr="00E462B5">
              <w:t>Ответственный</w:t>
            </w:r>
            <w:proofErr w:type="gramEnd"/>
            <w:r w:rsidRPr="00E462B5">
              <w:t xml:space="preserve"> за достижение результата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Л.Р.Фазлеева</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Премьер-министра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А.В. </w:t>
            </w:r>
            <w:proofErr w:type="spellStart"/>
            <w:r w:rsidRPr="00E462B5">
              <w:t>Песошин</w:t>
            </w:r>
            <w:proofErr w:type="spellEnd"/>
            <w:r w:rsidRPr="00E462B5">
              <w:t xml:space="preserve"> </w:t>
            </w:r>
          </w:p>
          <w:p w:rsidR="00B5021A" w:rsidRPr="00E462B5" w:rsidRDefault="0E395C61">
            <w:pPr>
              <w:pStyle w:val="Tabl"/>
            </w:pPr>
            <w:r w:rsidRPr="00E462B5">
              <w:t>Премьер-министр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2.</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gramStart"/>
            <w:r w:rsidRPr="00E462B5">
              <w:t>Ответственный</w:t>
            </w:r>
            <w:proofErr w:type="gramEnd"/>
            <w:r w:rsidRPr="00E462B5">
              <w:t xml:space="preserve"> за достижение результата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Министр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Л.Р.Фазлеева</w:t>
            </w:r>
            <w:proofErr w:type="spellEnd"/>
          </w:p>
          <w:p w:rsidR="00B5021A" w:rsidRPr="00E462B5" w:rsidRDefault="0E395C61">
            <w:pPr>
              <w:pStyle w:val="Tabl"/>
            </w:pPr>
            <w:r w:rsidRPr="00E462B5">
              <w:t>Заместитель Премьер-министра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3.</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Р.Р.Гайзатуллин</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Министр финансов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А.В. </w:t>
            </w:r>
            <w:proofErr w:type="spellStart"/>
            <w:r w:rsidRPr="00E462B5">
              <w:t>Песошин</w:t>
            </w:r>
            <w:proofErr w:type="spellEnd"/>
            <w:r w:rsidRPr="00E462B5">
              <w:t xml:space="preserve"> </w:t>
            </w:r>
          </w:p>
          <w:p w:rsidR="00B5021A" w:rsidRPr="00E462B5" w:rsidRDefault="0E395C61">
            <w:pPr>
              <w:pStyle w:val="Tabl"/>
            </w:pPr>
            <w:r w:rsidRPr="00E462B5">
              <w:t>Премьер-министр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4.</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С.А.Осипов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Первый 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5.</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А.Д.Гарипов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6.</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Участники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pPr>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Социально ориентированные некоммерческие организации, реализующие проекты в антинаркотической сфере</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pP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15</w:t>
            </w: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3"/>
              <w:snapToGrid w:val="0"/>
              <w:rPr>
                <w:szCs w:val="24"/>
              </w:rPr>
            </w:pP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3"/>
            </w:pPr>
            <w:r w:rsidRPr="00E462B5">
              <w:t>Проведение профилактических мероприятий по выявлению и пресечению правонарушений, связанных с продажей алкогольной и спиртосодержащей продукции</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1.</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gramStart"/>
            <w:r w:rsidRPr="00E462B5">
              <w:t>Ответственный</w:t>
            </w:r>
            <w:proofErr w:type="gramEnd"/>
            <w:r w:rsidRPr="00E462B5">
              <w:t xml:space="preserve"> за достижение результата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Ж.Ю.Ахметханов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 xml:space="preserve">Руководитель Государственной инспекции Республики Татарстан по обеспечению государственного </w:t>
            </w:r>
            <w:proofErr w:type="gramStart"/>
            <w:r w:rsidRPr="00E462B5">
              <w:t>контроля за</w:t>
            </w:r>
            <w:proofErr w:type="gramEnd"/>
            <w:r w:rsidRPr="00E462B5">
              <w:t xml:space="preserve"> производством, оборотом и качеством этилового спирта, алкогольной продукции и защите прав потребителей</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Л.Р.Фазлеева</w:t>
            </w:r>
            <w:proofErr w:type="spellEnd"/>
          </w:p>
          <w:p w:rsidR="00B5021A" w:rsidRPr="00E462B5" w:rsidRDefault="0E395C61">
            <w:pPr>
              <w:pStyle w:val="Tabl"/>
            </w:pPr>
            <w:r w:rsidRPr="00E462B5">
              <w:t>Заместитель Премьер-министра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20</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2.</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М.А.Патяшина</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Руководитель Управления Федеральной службы по надзору в сфере защиты прав потребителей и благополучия человека по Республике Татарстан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(по согласованию)</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3.</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А.В.Хохорин</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Министр внутренних дел по Республике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(по согласованию)</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10</w:t>
            </w: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3"/>
              <w:snapToGrid w:val="0"/>
              <w:rPr>
                <w:szCs w:val="24"/>
              </w:rPr>
            </w:pP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3"/>
            </w:pPr>
            <w:r w:rsidRPr="00E462B5">
              <w:t>Организация работы «горячей линии», в том числе по вопросам профилактики алкоголизма, наркомании и токсикомании, профилактики суицидов</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r w:rsidRPr="00E462B5">
              <w:t>1.</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gramStart"/>
            <w:r w:rsidRPr="00E462B5">
              <w:t>Ответственный</w:t>
            </w:r>
            <w:proofErr w:type="gramEnd"/>
            <w:r w:rsidRPr="00E462B5">
              <w:t xml:space="preserve"> за достижение результата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М.Н.Садыков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Министр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6B8567E1">
            <w:pPr>
              <w:pStyle w:val="Tabl"/>
            </w:pPr>
            <w:proofErr w:type="spellStart"/>
            <w:r w:rsidRPr="00E462B5">
              <w:t>Л.Р.Фазлеева</w:t>
            </w:r>
            <w:proofErr w:type="spellEnd"/>
          </w:p>
          <w:p w:rsidR="00B5021A" w:rsidRPr="00E462B5" w:rsidRDefault="0E395C61">
            <w:pPr>
              <w:pStyle w:val="Tabl"/>
            </w:pPr>
            <w:r w:rsidRPr="00E462B5">
              <w:t>Заместитель Премьер-министра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6B8567E1" w:rsidP="6B8567E1">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lastRenderedPageBreak/>
              <w:t>2.</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С.А.Осипов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Первый 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76A22490" w:rsidP="76A22490">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3.</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А.Д.Гарипов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76A22490" w:rsidP="76A22490">
            <w:pPr>
              <w:pStyle w:val="Tabl"/>
              <w:snapToGrid w:val="0"/>
              <w:jc w:val="center"/>
            </w:pPr>
            <w:r w:rsidRPr="00E462B5">
              <w:t>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4.</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И.И.Ахметзянов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Главный врач ГАУЗ «Республиканский наркологический диспансер Министерства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76A22490" w:rsidP="76A22490">
            <w:pPr>
              <w:pStyle w:val="Tabl"/>
              <w:snapToGrid w:val="0"/>
              <w:jc w:val="center"/>
            </w:pPr>
            <w:r w:rsidRPr="00E462B5">
              <w:t>15</w:t>
            </w:r>
          </w:p>
        </w:tc>
      </w:tr>
      <w:tr w:rsidR="00E462B5" w:rsidRPr="00E462B5" w:rsidTr="6B8567E1">
        <w:trPr>
          <w:cantSplit/>
        </w:trPr>
        <w:tc>
          <w:tcPr>
            <w:tcW w:w="705" w:type="dxa"/>
            <w:gridSpan w:val="2"/>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5.</w:t>
            </w:r>
          </w:p>
        </w:tc>
        <w:tc>
          <w:tcPr>
            <w:tcW w:w="3329" w:type="dxa"/>
            <w:gridSpan w:val="2"/>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Ф.Г.Зиганшин</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 xml:space="preserve">Главный врач ГАУЗ «Республиканская клиническая психиатрическая больница им. акад. </w:t>
            </w:r>
            <w:proofErr w:type="spellStart"/>
            <w:r w:rsidRPr="00E462B5">
              <w:t>В.М.Бехтерева</w:t>
            </w:r>
            <w:proofErr w:type="spellEnd"/>
            <w:r w:rsidRPr="00E462B5">
              <w:t xml:space="preserve"> Министерства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76A22490" w:rsidP="76A22490">
            <w:pPr>
              <w:pStyle w:val="Tabl"/>
              <w:snapToGrid w:val="0"/>
              <w:jc w:val="center"/>
            </w:pPr>
            <w:r w:rsidRPr="00E462B5">
              <w:t>15</w:t>
            </w: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3"/>
              <w:snapToGrid w:val="0"/>
              <w:rPr>
                <w:szCs w:val="24"/>
              </w:rPr>
            </w:pP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9D7C1E">
            <w:pPr>
              <w:pStyle w:val="3"/>
            </w:pPr>
            <w:r w:rsidRPr="00E462B5">
              <w:t>Организация и проведение</w:t>
            </w:r>
            <w:r w:rsidRPr="00E462B5">
              <w:rPr>
                <w:spacing w:val="3"/>
              </w:rPr>
              <w:t xml:space="preserve"> тематических циклов усовершенствования для медицинских работников,</w:t>
            </w:r>
            <w:r w:rsidRPr="00E462B5">
              <w:t xml:space="preserve"> </w:t>
            </w:r>
            <w:r w:rsidRPr="00E462B5">
              <w:rPr>
                <w:spacing w:val="3"/>
              </w:rPr>
              <w:t xml:space="preserve">межведомственных семинаров-совещаний для работников учреждений образования, культуры, молодежных организаций, учреждений социальной защиты и правоохранительных органов по вопросам формирования здорового образа жизни, профилактики алкоголизации и наркотизации населения, пагубного </w:t>
            </w:r>
            <w:proofErr w:type="spellStart"/>
            <w:r w:rsidRPr="00E462B5">
              <w:rPr>
                <w:spacing w:val="3"/>
              </w:rPr>
              <w:t>табакокурения</w:t>
            </w:r>
            <w:proofErr w:type="spellEnd"/>
          </w:p>
        </w:tc>
      </w:tr>
      <w:tr w:rsidR="00E462B5" w:rsidRPr="00E462B5" w:rsidTr="6B8567E1">
        <w:trPr>
          <w:cantSplit/>
        </w:trPr>
        <w:tc>
          <w:tcPr>
            <w:tcW w:w="719" w:type="dxa"/>
            <w:gridSpan w:val="3"/>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1.</w:t>
            </w:r>
          </w:p>
        </w:tc>
        <w:tc>
          <w:tcPr>
            <w:tcW w:w="3315"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gramStart"/>
            <w:r w:rsidRPr="00E462B5">
              <w:t>Ответственный</w:t>
            </w:r>
            <w:proofErr w:type="gramEnd"/>
            <w:r w:rsidRPr="00E462B5">
              <w:t xml:space="preserve"> за достижение результата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Министр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Л.Р.Фазлеева</w:t>
            </w:r>
            <w:proofErr w:type="spellEnd"/>
          </w:p>
          <w:p w:rsidR="00B5021A" w:rsidRPr="00E462B5" w:rsidRDefault="0E395C61">
            <w:pPr>
              <w:pStyle w:val="Tabl"/>
            </w:pPr>
            <w:r w:rsidRPr="00E462B5">
              <w:t>Заместитель Премьер-министра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76A22490" w:rsidP="76A22490">
            <w:pPr>
              <w:pStyle w:val="Tabl"/>
              <w:snapToGrid w:val="0"/>
              <w:jc w:val="center"/>
            </w:pPr>
            <w:r w:rsidRPr="00E462B5">
              <w:t>5</w:t>
            </w:r>
          </w:p>
        </w:tc>
      </w:tr>
      <w:tr w:rsidR="00E462B5" w:rsidRPr="00E462B5" w:rsidTr="6B8567E1">
        <w:trPr>
          <w:cantSplit/>
        </w:trPr>
        <w:tc>
          <w:tcPr>
            <w:tcW w:w="719" w:type="dxa"/>
            <w:gridSpan w:val="3"/>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2.</w:t>
            </w:r>
          </w:p>
        </w:tc>
        <w:tc>
          <w:tcPr>
            <w:tcW w:w="3315"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С.А.Осипов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Первый 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76A22490" w:rsidP="76A22490">
            <w:pPr>
              <w:pStyle w:val="Tabl"/>
              <w:snapToGrid w:val="0"/>
              <w:jc w:val="center"/>
            </w:pPr>
            <w:r w:rsidRPr="00E462B5">
              <w:t>5</w:t>
            </w:r>
          </w:p>
        </w:tc>
      </w:tr>
      <w:tr w:rsidR="00E462B5" w:rsidRPr="00E462B5" w:rsidTr="6B8567E1">
        <w:trPr>
          <w:cantSplit/>
        </w:trPr>
        <w:tc>
          <w:tcPr>
            <w:tcW w:w="719" w:type="dxa"/>
            <w:gridSpan w:val="3"/>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lastRenderedPageBreak/>
              <w:t>3.</w:t>
            </w:r>
          </w:p>
        </w:tc>
        <w:tc>
          <w:tcPr>
            <w:tcW w:w="3315"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И.Р.Фатихов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76A22490" w:rsidP="76A22490">
            <w:pPr>
              <w:pStyle w:val="Tabl"/>
              <w:snapToGrid w:val="0"/>
              <w:jc w:val="center"/>
            </w:pPr>
            <w:r w:rsidRPr="00E462B5">
              <w:t>10</w:t>
            </w:r>
          </w:p>
        </w:tc>
      </w:tr>
      <w:tr w:rsidR="00E462B5" w:rsidRPr="00E462B5" w:rsidTr="6B8567E1">
        <w:trPr>
          <w:cantSplit/>
        </w:trPr>
        <w:tc>
          <w:tcPr>
            <w:tcW w:w="719" w:type="dxa"/>
            <w:gridSpan w:val="3"/>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4.</w:t>
            </w:r>
          </w:p>
        </w:tc>
        <w:tc>
          <w:tcPr>
            <w:tcW w:w="3315"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А.Д.Гарипов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76A22490" w:rsidP="76A22490">
            <w:pPr>
              <w:pStyle w:val="Tabl"/>
              <w:snapToGrid w:val="0"/>
              <w:jc w:val="center"/>
            </w:pPr>
            <w:r w:rsidRPr="00E462B5">
              <w:t>5</w:t>
            </w:r>
          </w:p>
        </w:tc>
      </w:tr>
      <w:tr w:rsidR="00E462B5" w:rsidRPr="00E462B5" w:rsidTr="6B8567E1">
        <w:trPr>
          <w:cantSplit/>
        </w:trPr>
        <w:tc>
          <w:tcPr>
            <w:tcW w:w="719" w:type="dxa"/>
            <w:gridSpan w:val="3"/>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5.</w:t>
            </w:r>
          </w:p>
        </w:tc>
        <w:tc>
          <w:tcPr>
            <w:tcW w:w="3315"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Е.Ф.Ахметзянова</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Начальник Управления лечебной и профилактической помощью Министерства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С.А.Осипов</w:t>
            </w:r>
            <w:proofErr w:type="spellEnd"/>
          </w:p>
          <w:p w:rsidR="00B5021A" w:rsidRPr="00E462B5" w:rsidRDefault="0E395C61">
            <w:pPr>
              <w:pStyle w:val="Tabl"/>
            </w:pPr>
            <w:r w:rsidRPr="00E462B5">
              <w:t>Первый заместитель Министра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76A22490" w:rsidP="76A22490">
            <w:pPr>
              <w:pStyle w:val="Tabl"/>
              <w:snapToGrid w:val="0"/>
              <w:jc w:val="center"/>
            </w:pPr>
            <w:r w:rsidRPr="00E462B5">
              <w:t>5</w:t>
            </w:r>
          </w:p>
        </w:tc>
      </w:tr>
      <w:tr w:rsidR="00E462B5" w:rsidRPr="00E462B5" w:rsidTr="6B8567E1">
        <w:trPr>
          <w:cantSplit/>
        </w:trPr>
        <w:tc>
          <w:tcPr>
            <w:tcW w:w="719" w:type="dxa"/>
            <w:gridSpan w:val="3"/>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6.</w:t>
            </w:r>
          </w:p>
        </w:tc>
        <w:tc>
          <w:tcPr>
            <w:tcW w:w="3315"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Е.Д.Хафизова</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 xml:space="preserve">Начальник отдела профилактической помощи и </w:t>
            </w:r>
            <w:proofErr w:type="spellStart"/>
            <w:r w:rsidRPr="00E462B5">
              <w:t>здравостроительства</w:t>
            </w:r>
            <w:proofErr w:type="spellEnd"/>
            <w:r w:rsidRPr="00E462B5">
              <w:t xml:space="preserve"> Министерства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Е.Ф.Ахметзянова</w:t>
            </w:r>
            <w:proofErr w:type="spellEnd"/>
          </w:p>
          <w:p w:rsidR="00B5021A" w:rsidRPr="00E462B5" w:rsidRDefault="0E395C61">
            <w:pPr>
              <w:pStyle w:val="Tabl"/>
            </w:pPr>
            <w:r w:rsidRPr="00E462B5">
              <w:t>начальник Управления лечебной и профилактической помощью Министерства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76A22490" w:rsidP="76A22490">
            <w:pPr>
              <w:pStyle w:val="Tabl"/>
              <w:snapToGrid w:val="0"/>
              <w:jc w:val="center"/>
            </w:pPr>
            <w:r w:rsidRPr="00E462B5">
              <w:t>5</w:t>
            </w:r>
          </w:p>
        </w:tc>
      </w:tr>
      <w:tr w:rsidR="00E462B5" w:rsidRPr="00E462B5" w:rsidTr="6B8567E1">
        <w:trPr>
          <w:cantSplit/>
        </w:trPr>
        <w:tc>
          <w:tcPr>
            <w:tcW w:w="719" w:type="dxa"/>
            <w:gridSpan w:val="3"/>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7.</w:t>
            </w:r>
          </w:p>
        </w:tc>
        <w:tc>
          <w:tcPr>
            <w:tcW w:w="3315"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И.И.Ахметзянов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Главный врач ГАУЗ «Республиканский наркологический диспансер Министерства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76A22490" w:rsidP="76A22490">
            <w:pPr>
              <w:pStyle w:val="Tabl"/>
              <w:snapToGrid w:val="0"/>
              <w:jc w:val="center"/>
            </w:pPr>
            <w:r w:rsidRPr="00E462B5">
              <w:t>10</w:t>
            </w:r>
          </w:p>
        </w:tc>
      </w:tr>
      <w:tr w:rsidR="00E462B5" w:rsidRPr="00E462B5" w:rsidTr="6B8567E1">
        <w:trPr>
          <w:cantSplit/>
        </w:trPr>
        <w:tc>
          <w:tcPr>
            <w:tcW w:w="719" w:type="dxa"/>
            <w:gridSpan w:val="3"/>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8.</w:t>
            </w:r>
          </w:p>
        </w:tc>
        <w:tc>
          <w:tcPr>
            <w:tcW w:w="3315"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Р.С.Садыкова</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Главный врач ГАУЗ «Республиканский центр медицинской профилактики», главный внештатный специалист по медицинской профилактике Министерства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76A22490" w:rsidP="76A22490">
            <w:pPr>
              <w:pStyle w:val="Tabl"/>
              <w:snapToGrid w:val="0"/>
              <w:jc w:val="center"/>
            </w:pPr>
            <w:r w:rsidRPr="00E462B5">
              <w:t>5</w:t>
            </w: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3"/>
              <w:snapToGrid w:val="0"/>
              <w:rPr>
                <w:szCs w:val="24"/>
              </w:rPr>
            </w:pPr>
          </w:p>
        </w:tc>
      </w:tr>
      <w:tr w:rsidR="00E462B5" w:rsidRPr="00E462B5" w:rsidTr="6B8567E1">
        <w:trPr>
          <w:cantSplit/>
        </w:trPr>
        <w:tc>
          <w:tcPr>
            <w:tcW w:w="14819"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E395C61">
            <w:pPr>
              <w:pStyle w:val="3"/>
            </w:pPr>
            <w:r w:rsidRPr="00E462B5">
              <w:t>Разработка и внедрение корпоративных программ укрепления здоровья</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1.</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gramStart"/>
            <w:r w:rsidRPr="00E462B5">
              <w:t>Ответственный</w:t>
            </w:r>
            <w:proofErr w:type="gramEnd"/>
            <w:r w:rsidRPr="00E462B5">
              <w:t xml:space="preserve"> за достижение результата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Министр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Л.Р.Фазлеева</w:t>
            </w:r>
            <w:proofErr w:type="spellEnd"/>
          </w:p>
          <w:p w:rsidR="00B5021A" w:rsidRPr="00E462B5" w:rsidRDefault="0E395C61">
            <w:pPr>
              <w:pStyle w:val="Tabl"/>
            </w:pPr>
            <w:r w:rsidRPr="00E462B5">
              <w:t>Заместитель Премьер-министра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76A22490" w:rsidP="76A22490">
            <w:pPr>
              <w:pStyle w:val="Tabl"/>
              <w:snapToGrid w:val="0"/>
              <w:jc w:val="center"/>
            </w:pPr>
            <w:r w:rsidRPr="00E462B5">
              <w:t>5</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2.</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С.А.Осипов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Первый 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76A22490" w:rsidP="76A22490">
            <w:pPr>
              <w:pStyle w:val="Tabl"/>
              <w:snapToGrid w:val="0"/>
              <w:jc w:val="center"/>
            </w:pPr>
            <w:r w:rsidRPr="00E462B5">
              <w:t>10</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3.</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А.Д.Гарипов</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Заместитель Министра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76A22490" w:rsidP="76A22490">
            <w:pPr>
              <w:pStyle w:val="Tabl"/>
              <w:snapToGrid w:val="0"/>
              <w:jc w:val="center"/>
            </w:pPr>
            <w:r w:rsidRPr="00E462B5">
              <w:t>5</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4.</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Е.Д.Хафизова</w:t>
            </w:r>
            <w:proofErr w:type="spellEnd"/>
          </w:p>
        </w:tc>
        <w:tc>
          <w:tcPr>
            <w:tcW w:w="3400"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 xml:space="preserve">Начальник отдела профилактической помощи и </w:t>
            </w:r>
            <w:proofErr w:type="spellStart"/>
            <w:r w:rsidRPr="00E462B5">
              <w:t>здравостроительства</w:t>
            </w:r>
            <w:proofErr w:type="spellEnd"/>
            <w:r w:rsidRPr="00E462B5">
              <w:t xml:space="preserve"> Министерства здравоохранения Республики Татарстан</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С.А.Осипов</w:t>
            </w:r>
            <w:proofErr w:type="spellEnd"/>
          </w:p>
          <w:p w:rsidR="00B5021A" w:rsidRPr="00E462B5" w:rsidRDefault="0E395C61">
            <w:pPr>
              <w:pStyle w:val="Tabl"/>
            </w:pPr>
            <w:r w:rsidRPr="00E462B5">
              <w:t>Первый заместитель Министра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76A22490" w:rsidP="76A22490">
            <w:pPr>
              <w:pStyle w:val="Tabl"/>
              <w:snapToGrid w:val="0"/>
              <w:jc w:val="center"/>
            </w:pPr>
            <w:r w:rsidRPr="00E462B5">
              <w:t>5</w:t>
            </w:r>
          </w:p>
        </w:tc>
      </w:tr>
      <w:tr w:rsidR="00E462B5" w:rsidRPr="00E462B5" w:rsidTr="6B8567E1">
        <w:trPr>
          <w:cantSplit/>
        </w:trPr>
        <w:tc>
          <w:tcPr>
            <w:tcW w:w="68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5.</w:t>
            </w:r>
          </w:p>
        </w:tc>
        <w:tc>
          <w:tcPr>
            <w:tcW w:w="3345" w:type="dxa"/>
            <w:gridSpan w:val="3"/>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 xml:space="preserve">Участник </w:t>
            </w:r>
            <w:proofErr w:type="spellStart"/>
            <w:r w:rsidRPr="00E462B5">
              <w:t>подпроекта</w:t>
            </w:r>
            <w:proofErr w:type="spellEnd"/>
          </w:p>
        </w:tc>
        <w:tc>
          <w:tcPr>
            <w:tcW w:w="2554"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pPr>
          </w:p>
        </w:tc>
        <w:tc>
          <w:tcPr>
            <w:tcW w:w="340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Руководители территориальных органов Минздрава РТ, руководители медицинских организаций</w:t>
            </w:r>
          </w:p>
        </w:tc>
        <w:tc>
          <w:tcPr>
            <w:tcW w:w="297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76A22490" w:rsidP="76A22490">
            <w:pPr>
              <w:pStyle w:val="Tabl"/>
              <w:snapToGrid w:val="0"/>
              <w:jc w:val="center"/>
            </w:pPr>
            <w:r w:rsidRPr="00E462B5">
              <w:t>15</w:t>
            </w:r>
          </w:p>
        </w:tc>
      </w:tr>
    </w:tbl>
    <w:p w:rsidR="00B5021A" w:rsidRPr="00E462B5" w:rsidRDefault="009D7C1E">
      <w:pPr>
        <w:pStyle w:val="2"/>
      </w:pPr>
      <w:r w:rsidRPr="00E462B5">
        <w:br w:type="page"/>
      </w:r>
      <w:r w:rsidR="0E395C61" w:rsidRPr="00E462B5">
        <w:lastRenderedPageBreak/>
        <w:t>6. Дополнительная информация</w:t>
      </w:r>
    </w:p>
    <w:p w:rsidR="00B5021A" w:rsidRPr="00E462B5" w:rsidRDefault="76A22490">
      <w:pPr>
        <w:pStyle w:val="a7"/>
      </w:pPr>
      <w:proofErr w:type="gramStart"/>
      <w:r w:rsidRPr="00E462B5">
        <w:t xml:space="preserve">За счет реализации </w:t>
      </w:r>
      <w:proofErr w:type="spellStart"/>
      <w:r w:rsidRPr="00E462B5">
        <w:t>подпроекта</w:t>
      </w:r>
      <w:proofErr w:type="spellEnd"/>
      <w:r w:rsidRPr="00E462B5">
        <w:t xml:space="preserve"> будет достигнуто обеспечение к 2024 году увеличения доли граждан, ведущих здоровый образ жизни, за счет формирования среды, способствующей ведению гражданами здорового образа жизни, включая здоровое питание (в том числе ликвидацию </w:t>
      </w:r>
      <w:proofErr w:type="spellStart"/>
      <w:r w:rsidRPr="00E462B5">
        <w:t>микронутриентной</w:t>
      </w:r>
      <w:proofErr w:type="spellEnd"/>
      <w:r w:rsidRPr="00E462B5">
        <w:t xml:space="preserve"> недостаточности, сокращение потребления соли и сахара), защиту от табачного дыма, снижение потребления алкоголя, мотивирования граждан к ведению здорового образа жизни посредством информационно-коммуникационных кампаний, а также</w:t>
      </w:r>
      <w:proofErr w:type="gramEnd"/>
      <w:r w:rsidRPr="00E462B5">
        <w:t xml:space="preserve"> вовлечения граждан и некоммерческих организаций в мероприятия по укреплению общественного здоровья, разработки и внедрения корпоративных программ укрепления здоровья</w:t>
      </w:r>
    </w:p>
    <w:p w:rsidR="00B5021A" w:rsidRPr="00E462B5" w:rsidRDefault="0E395C61">
      <w:pPr>
        <w:pStyle w:val="a7"/>
      </w:pPr>
      <w:r w:rsidRPr="00E462B5">
        <w:t xml:space="preserve">Пропаганда здорового образа жизни у граждан, в том числе у детей, будет поддержана мероприятиями, направленными на их информирование о факторах риска для здоровья, формирование мотивации к ведению здорового образа жизни, снижение уровней факторов риска неинфекционных заболеваний. </w:t>
      </w:r>
    </w:p>
    <w:p w:rsidR="00B5021A" w:rsidRPr="00E462B5" w:rsidRDefault="0E395C61">
      <w:pPr>
        <w:pStyle w:val="a7"/>
      </w:pPr>
      <w:r w:rsidRPr="00E462B5">
        <w:t xml:space="preserve">Одним из наиболее важных факторов для формирования здорового образа жизни станет забота о здоровом питании. Комплекс мероприятий по обеспечению здорового питания и его профилактической роли будет реализован в рамках Основ государственной политики Российской Федерации в области здорового питания населения на период до 2020 года. </w:t>
      </w:r>
      <w:proofErr w:type="gramStart"/>
      <w:r w:rsidRPr="00E462B5">
        <w:t xml:space="preserve">В данном направлении предполагается сосредоточить усилия на мероприятиях, формирующих мотивацию к здоровому питанию на индивидуальном и популяционном уровнях. </w:t>
      </w:r>
      <w:proofErr w:type="gramEnd"/>
    </w:p>
    <w:p w:rsidR="00B5021A" w:rsidRPr="00E462B5" w:rsidRDefault="0E395C61">
      <w:pPr>
        <w:pStyle w:val="a7"/>
      </w:pPr>
      <w:r w:rsidRPr="00E462B5">
        <w:t>В свою очередь, все это будет способствовать снижению вероятности развития или уменьшению степени выраженности заболеваний, являющихся основными причинами высокой смертности населения, особенно трудоспособного возраста (прежде всего, инсульт, инфаркт миокарда, хронические формы ишемической болезни сердца, осложненные сердечной недостаточностью).</w:t>
      </w:r>
    </w:p>
    <w:p w:rsidR="00B5021A" w:rsidRPr="00E462B5" w:rsidRDefault="0E395C61">
      <w:pPr>
        <w:pStyle w:val="a7"/>
      </w:pPr>
      <w:r w:rsidRPr="00E462B5">
        <w:t>Информирование населения о факторах риска и мотивирование к ведению здорового образа жизни будут осуществляться с учетом специфики групп населения, различающихся по возрасту, полу, образованию, социальному статусу.</w:t>
      </w:r>
    </w:p>
    <w:p w:rsidR="00B5021A" w:rsidRPr="00E462B5" w:rsidRDefault="0E395C61">
      <w:pPr>
        <w:pStyle w:val="a7"/>
      </w:pPr>
      <w:r w:rsidRPr="00E462B5">
        <w:t>Соответственно результатом проекта станет сформированная среда, способствующая ведению гражданами здорового образа жизни, включая здоровое питание, защиту от табачного дыма, снижение потребления алкоголя.</w:t>
      </w:r>
      <w:r w:rsidR="009D7C1E" w:rsidRPr="00E462B5">
        <w:br w:type="page"/>
      </w:r>
    </w:p>
    <w:p w:rsidR="00B5021A" w:rsidRPr="00E462B5" w:rsidRDefault="009D7C1E" w:rsidP="76A22490">
      <w:pPr>
        <w:spacing w:after="0" w:line="240" w:lineRule="auto"/>
        <w:ind w:left="10631" w:right="-28"/>
        <w:rPr>
          <w:rFonts w:ascii="Times New Roman" w:eastAsia="Times New Roman" w:hAnsi="Times New Roman"/>
          <w:b/>
          <w:bCs/>
          <w:i/>
          <w:iCs/>
          <w:sz w:val="25"/>
          <w:szCs w:val="25"/>
        </w:rPr>
      </w:pPr>
      <w:r w:rsidRPr="00E462B5">
        <w:rPr>
          <w:rFonts w:ascii="Times New Roman" w:eastAsia="Times New Roman" w:hAnsi="Times New Roman"/>
          <w:b/>
          <w:bCs/>
          <w:sz w:val="24"/>
          <w:szCs w:val="24"/>
        </w:rPr>
        <w:lastRenderedPageBreak/>
        <w:t>ПРИЛОЖЕНИЕ № 1</w:t>
      </w:r>
      <w:r w:rsidRPr="00E462B5">
        <w:rPr>
          <w:rFonts w:ascii="Times New Roman" w:eastAsia="Times New Roman" w:hAnsi="Times New Roman"/>
          <w:b/>
          <w:sz w:val="24"/>
          <w:szCs w:val="25"/>
        </w:rPr>
        <w:tab/>
      </w:r>
      <w:r w:rsidRPr="00E462B5">
        <w:rPr>
          <w:rFonts w:ascii="Times New Roman" w:eastAsia="Times New Roman" w:hAnsi="Times New Roman"/>
          <w:b/>
          <w:bCs/>
          <w:sz w:val="24"/>
          <w:szCs w:val="24"/>
        </w:rPr>
        <w:t xml:space="preserve">к паспорту </w:t>
      </w:r>
      <w:proofErr w:type="spellStart"/>
      <w:r w:rsidRPr="00E462B5">
        <w:rPr>
          <w:rFonts w:ascii="Times New Roman" w:eastAsia="Times New Roman" w:hAnsi="Times New Roman"/>
          <w:b/>
          <w:bCs/>
          <w:sz w:val="24"/>
          <w:szCs w:val="24"/>
        </w:rPr>
        <w:t>подпроекта</w:t>
      </w:r>
      <w:proofErr w:type="spellEnd"/>
      <w:r w:rsidRPr="00E462B5">
        <w:rPr>
          <w:rFonts w:ascii="Times New Roman" w:eastAsia="Times New Roman" w:hAnsi="Times New Roman"/>
          <w:b/>
          <w:sz w:val="24"/>
          <w:szCs w:val="25"/>
        </w:rPr>
        <w:tab/>
      </w:r>
      <w:r w:rsidRPr="00E462B5">
        <w:rPr>
          <w:rFonts w:ascii="Times New Roman" w:eastAsia="Times New Roman" w:hAnsi="Times New Roman"/>
          <w:b/>
          <w:bCs/>
          <w:sz w:val="24"/>
          <w:szCs w:val="24"/>
        </w:rPr>
        <w:t>«Укрепление общественного здоровья»</w:t>
      </w:r>
    </w:p>
    <w:p w:rsidR="00B5021A" w:rsidRPr="00E462B5" w:rsidRDefault="76A22490">
      <w:pPr>
        <w:pStyle w:val="2"/>
      </w:pPr>
      <w:r w:rsidRPr="00E462B5">
        <w:t xml:space="preserve">7. План мероприятий по реализации </w:t>
      </w:r>
      <w:proofErr w:type="spellStart"/>
      <w:r w:rsidRPr="00E462B5">
        <w:t>подпроекта</w:t>
      </w:r>
      <w:proofErr w:type="spellEnd"/>
    </w:p>
    <w:tbl>
      <w:tblPr>
        <w:tblW w:w="14637" w:type="dxa"/>
        <w:tblBorders>
          <w:top w:val="single" w:sz="4" w:space="0" w:color="000000"/>
          <w:left w:val="single" w:sz="4" w:space="0" w:color="000000"/>
        </w:tblBorders>
        <w:tblCellMar>
          <w:left w:w="52" w:type="dxa"/>
          <w:right w:w="57" w:type="dxa"/>
        </w:tblCellMar>
        <w:tblLook w:val="04A0" w:firstRow="1" w:lastRow="0" w:firstColumn="1" w:lastColumn="0" w:noHBand="0" w:noVBand="1"/>
      </w:tblPr>
      <w:tblGrid>
        <w:gridCol w:w="629"/>
        <w:gridCol w:w="10"/>
        <w:gridCol w:w="4621"/>
        <w:gridCol w:w="1382"/>
        <w:gridCol w:w="1639"/>
        <w:gridCol w:w="2236"/>
        <w:gridCol w:w="2730"/>
        <w:gridCol w:w="1390"/>
      </w:tblGrid>
      <w:tr w:rsidR="00E462B5" w:rsidRPr="00E462B5" w:rsidTr="76A22490">
        <w:trPr>
          <w:cantSplit/>
          <w:trHeight w:val="23"/>
        </w:trPr>
        <w:tc>
          <w:tcPr>
            <w:tcW w:w="639" w:type="dxa"/>
            <w:gridSpan w:val="2"/>
            <w:vMerge w:val="restart"/>
            <w:tcBorders>
              <w:top w:val="single" w:sz="4" w:space="0" w:color="auto"/>
              <w:left w:val="single" w:sz="4" w:space="0" w:color="auto"/>
            </w:tcBorders>
            <w:shd w:val="clear" w:color="auto" w:fill="FFFFFF"/>
            <w:vAlign w:val="center"/>
          </w:tcPr>
          <w:p w:rsidR="00B5021A" w:rsidRPr="00E462B5" w:rsidRDefault="0E395C61">
            <w:pPr>
              <w:pStyle w:val="TablCen"/>
            </w:pPr>
            <w:r w:rsidRPr="00E462B5">
              <w:t>№</w:t>
            </w:r>
            <w:r w:rsidR="009D7C1E" w:rsidRPr="00E462B5">
              <w:br/>
            </w:r>
            <w:proofErr w:type="gramStart"/>
            <w:r w:rsidRPr="00E462B5">
              <w:t>п</w:t>
            </w:r>
            <w:proofErr w:type="gramEnd"/>
            <w:r w:rsidRPr="00E462B5">
              <w:t>/п</w:t>
            </w:r>
          </w:p>
        </w:tc>
        <w:tc>
          <w:tcPr>
            <w:tcW w:w="4621" w:type="dxa"/>
            <w:vMerge w:val="restart"/>
            <w:tcBorders>
              <w:top w:val="single" w:sz="4" w:space="0" w:color="auto"/>
              <w:left w:val="single" w:sz="4" w:space="0" w:color="auto"/>
            </w:tcBorders>
            <w:shd w:val="clear" w:color="auto" w:fill="FFFFFF"/>
            <w:vAlign w:val="center"/>
          </w:tcPr>
          <w:p w:rsidR="00B5021A" w:rsidRPr="00E462B5" w:rsidRDefault="0E395C61">
            <w:pPr>
              <w:pStyle w:val="TablCen"/>
            </w:pPr>
            <w:r w:rsidRPr="00E462B5">
              <w:t>Наименование задачи, результата</w:t>
            </w:r>
          </w:p>
        </w:tc>
        <w:tc>
          <w:tcPr>
            <w:tcW w:w="3021" w:type="dxa"/>
            <w:gridSpan w:val="2"/>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pPr>
            <w:r w:rsidRPr="00E462B5">
              <w:t>Срок реализации</w:t>
            </w:r>
          </w:p>
        </w:tc>
        <w:tc>
          <w:tcPr>
            <w:tcW w:w="2236" w:type="dxa"/>
            <w:vMerge w:val="restart"/>
            <w:tcBorders>
              <w:top w:val="single" w:sz="4" w:space="0" w:color="auto"/>
              <w:left w:val="single" w:sz="4" w:space="0" w:color="auto"/>
            </w:tcBorders>
            <w:shd w:val="clear" w:color="auto" w:fill="FFFFFF"/>
            <w:vAlign w:val="center"/>
          </w:tcPr>
          <w:p w:rsidR="00B5021A" w:rsidRPr="00E462B5" w:rsidRDefault="0E395C61">
            <w:pPr>
              <w:pStyle w:val="TablCen"/>
            </w:pPr>
            <w:r w:rsidRPr="00E462B5">
              <w:t>Ответственный исполнитель</w:t>
            </w:r>
          </w:p>
        </w:tc>
        <w:tc>
          <w:tcPr>
            <w:tcW w:w="2730" w:type="dxa"/>
            <w:vMerge w:val="restart"/>
            <w:tcBorders>
              <w:top w:val="single" w:sz="4" w:space="0" w:color="auto"/>
              <w:left w:val="single" w:sz="4" w:space="0" w:color="auto"/>
            </w:tcBorders>
            <w:shd w:val="clear" w:color="auto" w:fill="FFFFFF"/>
            <w:vAlign w:val="center"/>
          </w:tcPr>
          <w:p w:rsidR="00B5021A" w:rsidRPr="00E462B5" w:rsidRDefault="0E395C61">
            <w:pPr>
              <w:pStyle w:val="TablCen"/>
            </w:pPr>
            <w:r w:rsidRPr="00E462B5">
              <w:t>Вид документа и характеристика результата</w:t>
            </w:r>
          </w:p>
        </w:tc>
        <w:tc>
          <w:tcPr>
            <w:tcW w:w="1390" w:type="dxa"/>
            <w:vMerge w:val="restart"/>
            <w:tcBorders>
              <w:top w:val="single" w:sz="4" w:space="0" w:color="auto"/>
              <w:left w:val="single" w:sz="4" w:space="0" w:color="auto"/>
              <w:right w:val="single" w:sz="4" w:space="0" w:color="auto"/>
            </w:tcBorders>
            <w:shd w:val="clear" w:color="auto" w:fill="FFFFFF"/>
            <w:vAlign w:val="center"/>
          </w:tcPr>
          <w:p w:rsidR="00B5021A" w:rsidRPr="00E462B5" w:rsidRDefault="0E395C61">
            <w:pPr>
              <w:pStyle w:val="TablCen"/>
            </w:pPr>
            <w:r w:rsidRPr="00E462B5">
              <w:t>Уровень контроля</w:t>
            </w:r>
          </w:p>
        </w:tc>
      </w:tr>
      <w:tr w:rsidR="00E462B5" w:rsidRPr="00E462B5" w:rsidTr="76A22490">
        <w:trPr>
          <w:cantSplit/>
          <w:trHeight w:val="23"/>
        </w:trPr>
        <w:tc>
          <w:tcPr>
            <w:tcW w:w="639" w:type="dxa"/>
            <w:gridSpan w:val="2"/>
            <w:vMerge/>
            <w:tcBorders>
              <w:top w:val="single" w:sz="4" w:space="0" w:color="000000"/>
              <w:left w:val="single" w:sz="4" w:space="0" w:color="000000"/>
            </w:tcBorders>
            <w:shd w:val="clear" w:color="auto" w:fill="FFFFFF"/>
            <w:vAlign w:val="center"/>
          </w:tcPr>
          <w:p w:rsidR="00B5021A" w:rsidRPr="00E462B5" w:rsidRDefault="00B5021A">
            <w:pPr>
              <w:pStyle w:val="a7"/>
              <w:shd w:val="clear" w:color="auto" w:fill="auto"/>
              <w:snapToGrid w:val="0"/>
              <w:ind w:left="120"/>
              <w:jc w:val="center"/>
              <w:rPr>
                <w:szCs w:val="24"/>
              </w:rPr>
            </w:pPr>
          </w:p>
        </w:tc>
        <w:tc>
          <w:tcPr>
            <w:tcW w:w="4621" w:type="dxa"/>
            <w:vMerge/>
            <w:tcBorders>
              <w:top w:val="single" w:sz="4" w:space="0" w:color="000000"/>
              <w:left w:val="single" w:sz="4" w:space="0" w:color="000000"/>
            </w:tcBorders>
            <w:shd w:val="clear" w:color="auto" w:fill="FFFFFF"/>
            <w:vAlign w:val="center"/>
          </w:tcPr>
          <w:p w:rsidR="00B5021A" w:rsidRPr="00E462B5" w:rsidRDefault="00B5021A">
            <w:pPr>
              <w:pStyle w:val="Tabl"/>
              <w:snapToGrid w:val="0"/>
              <w:jc w:val="center"/>
              <w:rPr>
                <w:szCs w:val="24"/>
              </w:rPr>
            </w:pP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pPr>
            <w:r w:rsidRPr="00E462B5">
              <w:t>Начало</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pPr>
            <w:r w:rsidRPr="00E462B5">
              <w:t>Окончание</w:t>
            </w:r>
          </w:p>
        </w:tc>
        <w:tc>
          <w:tcPr>
            <w:tcW w:w="2236" w:type="dxa"/>
            <w:vMerge/>
            <w:tcBorders>
              <w:top w:val="single" w:sz="4" w:space="0" w:color="000000"/>
              <w:left w:val="single" w:sz="4" w:space="0" w:color="000000"/>
            </w:tcBorders>
            <w:shd w:val="clear" w:color="auto" w:fill="FFFFFF"/>
            <w:vAlign w:val="center"/>
          </w:tcPr>
          <w:p w:rsidR="00B5021A" w:rsidRPr="00E462B5" w:rsidRDefault="00B5021A">
            <w:pPr>
              <w:pStyle w:val="Tabl"/>
              <w:snapToGrid w:val="0"/>
              <w:jc w:val="center"/>
              <w:rPr>
                <w:szCs w:val="24"/>
              </w:rPr>
            </w:pPr>
          </w:p>
        </w:tc>
        <w:tc>
          <w:tcPr>
            <w:tcW w:w="2730" w:type="dxa"/>
            <w:vMerge/>
            <w:tcBorders>
              <w:top w:val="single" w:sz="4" w:space="0" w:color="000000"/>
              <w:left w:val="single" w:sz="4" w:space="0" w:color="000000"/>
            </w:tcBorders>
            <w:shd w:val="clear" w:color="auto" w:fill="FFFFFF"/>
            <w:vAlign w:val="center"/>
          </w:tcPr>
          <w:p w:rsidR="00B5021A" w:rsidRPr="00E462B5" w:rsidRDefault="00B5021A">
            <w:pPr>
              <w:pStyle w:val="Tabl"/>
              <w:snapToGrid w:val="0"/>
              <w:jc w:val="center"/>
              <w:rPr>
                <w:szCs w:val="24"/>
              </w:rPr>
            </w:pPr>
          </w:p>
        </w:tc>
        <w:tc>
          <w:tcPr>
            <w:tcW w:w="1390" w:type="dxa"/>
            <w:vMerge/>
            <w:tcBorders>
              <w:top w:val="single" w:sz="4" w:space="0" w:color="000000"/>
              <w:left w:val="single" w:sz="4" w:space="0" w:color="000000"/>
              <w:right w:val="single" w:sz="4" w:space="0" w:color="000000"/>
            </w:tcBorders>
            <w:shd w:val="clear" w:color="auto" w:fill="FFFFFF"/>
            <w:vAlign w:val="center"/>
          </w:tcPr>
          <w:p w:rsidR="00B5021A" w:rsidRPr="00E462B5" w:rsidRDefault="00B5021A">
            <w:pPr>
              <w:pStyle w:val="Tabl"/>
              <w:snapToGrid w:val="0"/>
              <w:jc w:val="center"/>
              <w:rPr>
                <w:szCs w:val="24"/>
              </w:rPr>
            </w:pPr>
          </w:p>
        </w:tc>
      </w:tr>
      <w:tr w:rsidR="00E462B5" w:rsidRPr="00E462B5" w:rsidTr="76A22490">
        <w:trPr>
          <w:cantSplit/>
          <w:trHeight w:val="23"/>
        </w:trPr>
        <w:tc>
          <w:tcPr>
            <w:tcW w:w="14622" w:type="dxa"/>
            <w:gridSpan w:val="8"/>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Cen"/>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1.</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Мероприятие:</w:t>
            </w:r>
            <w:r w:rsidRPr="00E462B5">
              <w:t> внедрение нормативных правовых актов и методических документов по вопросам здорового образа жизни.</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01.04.2019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04F1B64">
            <w:pPr>
              <w:pStyle w:val="TablCen"/>
              <w:rPr>
                <w:szCs w:val="24"/>
              </w:rPr>
            </w:pPr>
            <w:r w:rsidRPr="00E462B5">
              <w:t>20.02.2021</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Л.Р.Фазлеева</w:t>
            </w:r>
            <w:proofErr w:type="spellEnd"/>
          </w:p>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Упорядочение системы формирования среды, способствующей мотивации граждан к здоровому образу жизни, включая здоровое питание и отказ от вредных привычек.</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КП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b/>
                <w:bCs/>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rPr>
                <w:u w:val="single"/>
              </w:rPr>
              <w:t>Контрольная точка:</w:t>
            </w:r>
            <w:r w:rsidRPr="00E462B5">
              <w:t> разработаны и приняты региональные нормативные правовые акты по вопросам здорового образа жизни в рамках федеральных правовых решений.</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01.04.2019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04F1B64">
            <w:pPr>
              <w:pStyle w:val="TablCen"/>
              <w:rPr>
                <w:szCs w:val="24"/>
              </w:rPr>
            </w:pPr>
            <w:r w:rsidRPr="00E462B5">
              <w:t>20.02.2021</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Л.Р.Фазлеева</w:t>
            </w:r>
            <w:proofErr w:type="spellEnd"/>
          </w:p>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Республиканские нормативные правовые акты, в том числе отраслевые.</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rPr>
                <w:u w:val="single"/>
              </w:rPr>
              <w:t>Контрольная точка:</w:t>
            </w:r>
            <w:r w:rsidRPr="00E462B5">
              <w:t> внедрены в практическую деятельность субъектов системы профилактики федеральные методические документы.</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01.04.2019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04F1B64">
            <w:pPr>
              <w:pStyle w:val="TablCen"/>
              <w:rPr>
                <w:szCs w:val="24"/>
              </w:rPr>
            </w:pPr>
            <w:r w:rsidRPr="00E462B5">
              <w:t>20.02.2021</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Л.Р.Фазлеева</w:t>
            </w:r>
            <w:proofErr w:type="spellEnd"/>
          </w:p>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 xml:space="preserve">Республиканские нормативные правовые акты, в том числе отраслевые. </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2.</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rPr>
                <w:u w:val="single"/>
              </w:rPr>
              <w:t>Мероприятие:</w:t>
            </w:r>
            <w:r w:rsidRPr="00E462B5">
              <w:t> формирование на базе центров медицинской профилактики и центров здоровья центров общественного здоровья в соответствии с федеральными нормативными актами, регламентирующими их деятельность.</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01.03.2020</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20.12.2024</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p w:rsidR="00B5021A" w:rsidRPr="00E462B5" w:rsidRDefault="76A22490">
            <w:pPr>
              <w:pStyle w:val="Tabl"/>
            </w:pPr>
            <w:proofErr w:type="spellStart"/>
            <w:r w:rsidRPr="00E462B5">
              <w:t>В.В.Виниченко</w:t>
            </w:r>
            <w:proofErr w:type="spellEnd"/>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Формирование ценностных ориентаций на здоровый образ жизни среди населения, в том числе детей и молодежи.</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rPr>
                <w:szCs w:val="24"/>
              </w:rPr>
            </w:pPr>
            <w:r w:rsidRPr="00E462B5">
              <w:t>РП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b/>
                <w:bCs/>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Контрольная точка:</w:t>
            </w:r>
            <w:r w:rsidRPr="00E462B5">
              <w:t> завершение создания на базе центров медицинской профилактики и центров здоровья центров общественного здоровья в порядке, установленном федеральными нормативными правовыми актами.</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01.03.2020</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20.12.2024</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p w:rsidR="00B5021A" w:rsidRPr="00E462B5" w:rsidRDefault="76A22490">
            <w:pPr>
              <w:pStyle w:val="Tabl"/>
            </w:pPr>
            <w:proofErr w:type="spellStart"/>
            <w:r w:rsidRPr="00E462B5">
              <w:t>В.В.Виниченко</w:t>
            </w:r>
            <w:proofErr w:type="spellEnd"/>
          </w:p>
          <w:p w:rsidR="00B5021A" w:rsidRPr="00E462B5" w:rsidRDefault="76A22490">
            <w:pPr>
              <w:pStyle w:val="Tabl"/>
            </w:pPr>
            <w:proofErr w:type="spellStart"/>
            <w:r w:rsidRPr="00E462B5">
              <w:t>Е.Ф.Ахметзянова</w:t>
            </w:r>
            <w:proofErr w:type="spellEnd"/>
          </w:p>
          <w:p w:rsidR="00B5021A" w:rsidRPr="00E462B5" w:rsidRDefault="76A22490">
            <w:pPr>
              <w:pStyle w:val="Tabl"/>
            </w:pPr>
            <w:proofErr w:type="spellStart"/>
            <w:r w:rsidRPr="00E462B5">
              <w:t>Е.Д.Хафизова</w:t>
            </w:r>
            <w:proofErr w:type="spellEnd"/>
          </w:p>
          <w:p w:rsidR="00B5021A" w:rsidRPr="00E462B5" w:rsidRDefault="76A22490">
            <w:pPr>
              <w:pStyle w:val="Tabl"/>
            </w:pPr>
            <w:proofErr w:type="spellStart"/>
            <w:r w:rsidRPr="00E462B5">
              <w:t>Р.С.Садыкова</w:t>
            </w:r>
            <w:proofErr w:type="spellEnd"/>
          </w:p>
          <w:p w:rsidR="00B5021A" w:rsidRPr="00E462B5" w:rsidRDefault="0E395C61">
            <w:pPr>
              <w:pStyle w:val="Tabl"/>
            </w:pPr>
            <w:r w:rsidRPr="00E462B5">
              <w:t>Руководители территориальных органов здравоохранения МЗ РТ, медицинских организаций РТ</w:t>
            </w:r>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Республиканские нормативные правовые акты, в том числе приказы МЗ РТ.</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Контрольная точка:</w:t>
            </w:r>
            <w:r w:rsidRPr="00E462B5">
              <w:t xml:space="preserve"> организовано обследование и </w:t>
            </w:r>
            <w:proofErr w:type="gramStart"/>
            <w:r w:rsidRPr="00E462B5">
              <w:t>обучение граждан по вопросам</w:t>
            </w:r>
            <w:proofErr w:type="gramEnd"/>
            <w:r w:rsidRPr="00E462B5">
              <w:t xml:space="preserve"> здорового образа жизни, в том числе здорового питания, в центрах общественного здоровья.</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01.03.2020</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20.12.2024</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Руководители территориальных органов здравоохранения МЗ РТ, медицинских организаций РТ</w:t>
            </w:r>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Отчеты.</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3.</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Мероприятие:</w:t>
            </w:r>
            <w:r w:rsidRPr="00E462B5">
              <w:t> Разработка и внедрение региональной программы «Укрепление общественного здоровья в Республике Татарстан».</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007F54D1">
            <w:pPr>
              <w:pStyle w:val="TablCen"/>
              <w:rPr>
                <w:szCs w:val="24"/>
              </w:rPr>
            </w:pPr>
            <w:r w:rsidRPr="00E462B5">
              <w:t>20.01</w:t>
            </w:r>
            <w:r w:rsidR="76A22490" w:rsidRPr="00E462B5">
              <w:t>.2019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01169A4">
            <w:pPr>
              <w:pStyle w:val="TablCen"/>
              <w:rPr>
                <w:szCs w:val="24"/>
              </w:rPr>
            </w:pPr>
            <w:r w:rsidRPr="00E462B5">
              <w:t>01.07</w:t>
            </w:r>
            <w:r w:rsidR="76A22490" w:rsidRPr="00E462B5">
              <w:t>.2019</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Л.Р.Фазлеева</w:t>
            </w:r>
            <w:proofErr w:type="spellEnd"/>
          </w:p>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Р.Р.Гайзатуллин</w:t>
            </w:r>
            <w:proofErr w:type="spellEnd"/>
            <w:r w:rsidRPr="00E462B5">
              <w:t xml:space="preserve"> </w:t>
            </w:r>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Формирование ценностных ориентаций на здоровый образ жизни среди населения, в том числе детей и молодежи.</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КП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b/>
                <w:bCs/>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Контрольная точка:</w:t>
            </w:r>
            <w:r w:rsidRPr="00E462B5">
              <w:t> завершение разработки проекта региональной программы «Укрепление общественного здоровья в Республике Татарстан».</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007F54D1">
            <w:pPr>
              <w:pStyle w:val="TablCen"/>
              <w:rPr>
                <w:szCs w:val="24"/>
              </w:rPr>
            </w:pPr>
            <w:r w:rsidRPr="00E462B5">
              <w:t>20.03</w:t>
            </w:r>
            <w:r w:rsidR="76A22490" w:rsidRPr="00E462B5">
              <w:t>.2019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07F54D1">
            <w:pPr>
              <w:pStyle w:val="TablCen"/>
              <w:rPr>
                <w:szCs w:val="24"/>
              </w:rPr>
            </w:pPr>
            <w:r w:rsidRPr="00E462B5">
              <w:t>30.04</w:t>
            </w:r>
            <w:r w:rsidR="76A22490" w:rsidRPr="00E462B5">
              <w:t>.2019</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Л.Р.Фазлеева</w:t>
            </w:r>
            <w:proofErr w:type="spellEnd"/>
          </w:p>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Р.Р.Гайзатуллин</w:t>
            </w:r>
            <w:proofErr w:type="spellEnd"/>
            <w:r w:rsidRPr="00E462B5">
              <w:t xml:space="preserve"> </w:t>
            </w:r>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 xml:space="preserve">Проект постановления </w:t>
            </w:r>
            <w:proofErr w:type="gramStart"/>
            <w:r w:rsidRPr="00E462B5">
              <w:t>КМ</w:t>
            </w:r>
            <w:proofErr w:type="gramEnd"/>
            <w:r w:rsidRPr="00E462B5">
              <w:t xml:space="preserve"> РТ. </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Контрольная точка:</w:t>
            </w:r>
            <w:r w:rsidRPr="00E462B5">
              <w:t> утверждение региональной программы «Укрепление общественного здоровья в Республике Татарстан».</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00722606">
            <w:pPr>
              <w:pStyle w:val="TablCen"/>
              <w:rPr>
                <w:szCs w:val="24"/>
              </w:rPr>
            </w:pPr>
            <w:r w:rsidRPr="00E462B5">
              <w:t>30</w:t>
            </w:r>
            <w:r w:rsidR="007F54D1" w:rsidRPr="00E462B5">
              <w:t>.0</w:t>
            </w:r>
            <w:r w:rsidRPr="00E462B5">
              <w:t>4</w:t>
            </w:r>
            <w:r w:rsidR="76A22490" w:rsidRPr="00E462B5">
              <w:t>.2019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01169A4">
            <w:pPr>
              <w:pStyle w:val="TablCen"/>
              <w:rPr>
                <w:szCs w:val="24"/>
              </w:rPr>
            </w:pPr>
            <w:r w:rsidRPr="00E462B5">
              <w:t>01.07</w:t>
            </w:r>
            <w:r w:rsidR="76A22490" w:rsidRPr="00E462B5">
              <w:t>.2019</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А.В.Песошин</w:t>
            </w:r>
            <w:proofErr w:type="spellEnd"/>
          </w:p>
          <w:p w:rsidR="00B5021A" w:rsidRPr="00E462B5" w:rsidRDefault="76A22490">
            <w:pPr>
              <w:pStyle w:val="Tabl"/>
            </w:pPr>
            <w:proofErr w:type="spellStart"/>
            <w:r w:rsidRPr="00E462B5">
              <w:t>Л.Р.Фазлеева</w:t>
            </w:r>
            <w:proofErr w:type="spellEnd"/>
          </w:p>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Р.Р.Гайзатуллин</w:t>
            </w:r>
            <w:proofErr w:type="spellEnd"/>
            <w:r w:rsidRPr="00E462B5">
              <w:t xml:space="preserve"> </w:t>
            </w:r>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 xml:space="preserve">Постановление </w:t>
            </w:r>
            <w:proofErr w:type="gramStart"/>
            <w:r w:rsidRPr="00E462B5">
              <w:t>КМ</w:t>
            </w:r>
            <w:proofErr w:type="gramEnd"/>
            <w:r w:rsidRPr="00E462B5">
              <w:t xml:space="preserve"> РТ.</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4.</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Мероприятие:</w:t>
            </w:r>
            <w:r w:rsidRPr="00E462B5">
              <w:t> Разработка и внедрение муниципальных программ «Укрепление общественного здоровья» в муниципальных образованиях Республики Татарстан.</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001169A4">
            <w:pPr>
              <w:pStyle w:val="TablCen"/>
              <w:rPr>
                <w:szCs w:val="24"/>
              </w:rPr>
            </w:pPr>
            <w:r w:rsidRPr="00E462B5">
              <w:t>01.07</w:t>
            </w:r>
            <w:r w:rsidR="76A22490" w:rsidRPr="00E462B5">
              <w:t>.2019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074760C">
            <w:pPr>
              <w:pStyle w:val="TablCen"/>
              <w:rPr>
                <w:szCs w:val="24"/>
              </w:rPr>
            </w:pPr>
            <w:r w:rsidRPr="00E462B5">
              <w:t>01.12.2021</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Л.Р.Фазлеева</w:t>
            </w:r>
            <w:proofErr w:type="spellEnd"/>
          </w:p>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Формирование ценностных ориентаций на здоровый образ жизни среди населения, в том числе детей и молодежи.</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
              <w:jc w:val="center"/>
              <w:rPr>
                <w:szCs w:val="24"/>
              </w:rPr>
            </w:pPr>
            <w:r w:rsidRPr="00E462B5">
              <w:t>КП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b/>
                <w:bCs/>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Контрольная точка:</w:t>
            </w:r>
            <w:r w:rsidRPr="00E462B5">
              <w:t> завершение разработки проектов муниципальных программ «Укрепление общественного здоровья» в муниципальных образованиях Республики Татарстан.</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007F54D1">
            <w:pPr>
              <w:pStyle w:val="TablCen"/>
              <w:rPr>
                <w:szCs w:val="24"/>
              </w:rPr>
            </w:pPr>
            <w:r w:rsidRPr="00E462B5">
              <w:t>01.07</w:t>
            </w:r>
            <w:r w:rsidR="76A22490" w:rsidRPr="00E462B5">
              <w:t>.2019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07F54D1">
            <w:pPr>
              <w:pStyle w:val="TablCen"/>
              <w:rPr>
                <w:szCs w:val="24"/>
              </w:rPr>
            </w:pPr>
            <w:r w:rsidRPr="00E462B5">
              <w:t>20.09</w:t>
            </w:r>
            <w:r w:rsidR="76A22490" w:rsidRPr="00E462B5">
              <w:t>.2019</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Органы местного самоуправления в РТ</w:t>
            </w:r>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Проекты постановлений глав муниципальных образований РТ.</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Контрольная точка:</w:t>
            </w:r>
            <w:r w:rsidRPr="00E462B5">
              <w:t> утверждение муниципальных программ «Укрепление общественного здоровья» в муниципальных образованиях Республики Татарстан</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0074760C">
            <w:pPr>
              <w:pStyle w:val="TablCen"/>
              <w:rPr>
                <w:szCs w:val="24"/>
              </w:rPr>
            </w:pPr>
            <w:r w:rsidRPr="00E462B5">
              <w:t>20.09</w:t>
            </w:r>
            <w:r w:rsidR="76A22490" w:rsidRPr="00E462B5">
              <w:t>.2019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07F54D1">
            <w:pPr>
              <w:pStyle w:val="TablCen"/>
              <w:rPr>
                <w:szCs w:val="24"/>
              </w:rPr>
            </w:pPr>
            <w:r w:rsidRPr="00E462B5">
              <w:t>01.</w:t>
            </w:r>
            <w:r w:rsidR="00B71150" w:rsidRPr="00E462B5">
              <w:t>11</w:t>
            </w:r>
            <w:r w:rsidR="0074760C" w:rsidRPr="00E462B5">
              <w:t>.2019</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Органы местного самоуправления в РТ</w:t>
            </w:r>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Постановления глав муниципальных образований РТ.</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5.</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rsidP="0E395C61">
            <w:pPr>
              <w:pStyle w:val="Tabl"/>
              <w:rPr>
                <w:rFonts w:ascii="Arial Unicode MS" w:eastAsia="Arial Unicode MS" w:hAnsi="Arial Unicode MS" w:cs="Arial Unicode MS"/>
              </w:rPr>
            </w:pPr>
            <w:r w:rsidRPr="00E462B5">
              <w:rPr>
                <w:u w:val="single"/>
              </w:rPr>
              <w:t>Мероприятие:</w:t>
            </w:r>
            <w:r w:rsidRPr="00E462B5">
              <w:t> Мотивирование граждан к ведению здорового образа жизни посредством проведения информационно-коммуникационных кампаний.</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15.01.2019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Р.Р.Гайзатуллин</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Формирование ценностных ориентаций на здоровый образ жизни среди населения, в том числе детей и молодежи.</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РП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5.1.</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Мероприятие:</w:t>
            </w:r>
            <w:r w:rsidRPr="00E462B5">
              <w:t> планирование информационно-коммуникационных кампаний с использованием основных телекоммуникационных каналов для всех целевых аудиторий.</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pPr>
            <w:r w:rsidRPr="00E462B5">
              <w:t>15.01.2019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p w:rsidR="00B5021A" w:rsidRPr="00E462B5" w:rsidRDefault="76A22490">
            <w:pPr>
              <w:pStyle w:val="Tabl"/>
            </w:pPr>
            <w:proofErr w:type="spellStart"/>
            <w:r w:rsidRPr="00E462B5">
              <w:t>Е.Ф.Ахметзянова</w:t>
            </w:r>
            <w:proofErr w:type="spellEnd"/>
          </w:p>
          <w:p w:rsidR="00B5021A" w:rsidRPr="00E462B5" w:rsidRDefault="76A22490">
            <w:pPr>
              <w:pStyle w:val="Tabl"/>
            </w:pPr>
            <w:proofErr w:type="spellStart"/>
            <w:r w:rsidRPr="00E462B5">
              <w:t>Е.Д.Хафизова</w:t>
            </w:r>
            <w:proofErr w:type="spellEnd"/>
          </w:p>
          <w:p w:rsidR="00B5021A" w:rsidRPr="00E462B5" w:rsidRDefault="76A22490">
            <w:pPr>
              <w:pStyle w:val="Tabl"/>
            </w:pPr>
            <w:proofErr w:type="spellStart"/>
            <w:r w:rsidRPr="00E462B5">
              <w:t>Р.С.Садыкова</w:t>
            </w:r>
            <w:proofErr w:type="spellEnd"/>
            <w:r w:rsidRPr="00E462B5">
              <w:t xml:space="preserve"> </w:t>
            </w:r>
          </w:p>
        </w:tc>
        <w:tc>
          <w:tcPr>
            <w:tcW w:w="2730"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
              <w:rPr>
                <w:szCs w:val="24"/>
              </w:rPr>
            </w:pPr>
            <w:r w:rsidRPr="00E462B5">
              <w:t>План информационно-коммуникационных кампаний;</w:t>
            </w:r>
          </w:p>
          <w:p w:rsidR="00B5021A" w:rsidRPr="00E462B5" w:rsidRDefault="0E395C61">
            <w:pPr>
              <w:pStyle w:val="Tabl"/>
              <w:rPr>
                <w:szCs w:val="24"/>
              </w:rPr>
            </w:pPr>
            <w:r w:rsidRPr="00E462B5">
              <w:t>формирование ценностных ориентаций на здоровый образ жизни среди населения, в том числе детей и молодежи.</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РП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lastRenderedPageBreak/>
              <w:t>5.2.</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Мероприятие:</w:t>
            </w:r>
            <w:r w:rsidRPr="00E462B5">
              <w:t> проведение информационно-коммуникационных кампаний.</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pPr>
            <w:r w:rsidRPr="00E462B5">
              <w:t>01.04.2019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p w:rsidR="00B5021A" w:rsidRPr="00E462B5" w:rsidRDefault="76A22490">
            <w:pPr>
              <w:pStyle w:val="Tabl"/>
            </w:pPr>
            <w:proofErr w:type="spellStart"/>
            <w:r w:rsidRPr="00E462B5">
              <w:t>Е.Ф.Ахметзянова</w:t>
            </w:r>
            <w:proofErr w:type="spellEnd"/>
          </w:p>
          <w:p w:rsidR="00B5021A" w:rsidRPr="00E462B5" w:rsidRDefault="76A22490">
            <w:pPr>
              <w:pStyle w:val="Tabl"/>
            </w:pPr>
            <w:proofErr w:type="spellStart"/>
            <w:r w:rsidRPr="00E462B5">
              <w:t>Е.Д.Хафизова</w:t>
            </w:r>
            <w:proofErr w:type="spellEnd"/>
          </w:p>
          <w:p w:rsidR="00B5021A" w:rsidRPr="00E462B5" w:rsidRDefault="76A22490">
            <w:pPr>
              <w:pStyle w:val="Tabl"/>
            </w:pPr>
            <w:proofErr w:type="spellStart"/>
            <w:r w:rsidRPr="00E462B5">
              <w:t>Р.С.Садыкова</w:t>
            </w:r>
            <w:proofErr w:type="spellEnd"/>
          </w:p>
        </w:tc>
        <w:tc>
          <w:tcPr>
            <w:tcW w:w="2730"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
              <w:rPr>
                <w:szCs w:val="24"/>
              </w:rPr>
            </w:pPr>
            <w:r w:rsidRPr="00E462B5">
              <w:t>Отчеты о проведении информационно-коммуникационных кампаниях;</w:t>
            </w:r>
          </w:p>
          <w:p w:rsidR="00B5021A" w:rsidRPr="00E462B5" w:rsidRDefault="0E395C61">
            <w:pPr>
              <w:pStyle w:val="Tabl"/>
              <w:rPr>
                <w:szCs w:val="24"/>
              </w:rPr>
            </w:pPr>
            <w:r w:rsidRPr="00E462B5">
              <w:t>формирование ценностных ориентаций на здоровый образ жизни среди населения, в том числе детей и молодежи.</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РП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5.3.</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rsidP="0E395C61">
            <w:pPr>
              <w:pStyle w:val="Tabl"/>
              <w:rPr>
                <w:u w:val="single"/>
              </w:rPr>
            </w:pPr>
            <w:r w:rsidRPr="00E462B5">
              <w:rPr>
                <w:u w:val="single"/>
              </w:rPr>
              <w:t>Мероприятие:</w:t>
            </w:r>
            <w:r w:rsidRPr="00E462B5">
              <w:t> подготовка и выпуск в эфир передач по актуальным вопросам ЗОЖ и профилактики ХНИЗ – не менее 10 выпусков телевизионных передач на региональных каналах ежегодно</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11.04.2019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Пресс-секретарь МЗ РТ</w:t>
            </w:r>
          </w:p>
          <w:p w:rsidR="00B5021A" w:rsidRPr="00E462B5" w:rsidRDefault="76A22490">
            <w:pPr>
              <w:pStyle w:val="Tabl"/>
            </w:pPr>
            <w:proofErr w:type="spellStart"/>
            <w:r w:rsidRPr="00E462B5">
              <w:t>Р.С.Садыкова</w:t>
            </w:r>
            <w:proofErr w:type="spellEnd"/>
            <w:r w:rsidRPr="00E462B5">
              <w:t xml:space="preserve"> </w:t>
            </w:r>
          </w:p>
        </w:tc>
        <w:tc>
          <w:tcPr>
            <w:tcW w:w="2730"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
              <w:rPr>
                <w:szCs w:val="24"/>
              </w:rPr>
            </w:pPr>
            <w:r w:rsidRPr="00E462B5">
              <w:t>Отчеты, выпуски телепередач;</w:t>
            </w:r>
          </w:p>
          <w:p w:rsidR="00B5021A" w:rsidRPr="00E462B5" w:rsidRDefault="0E395C61">
            <w:pPr>
              <w:pStyle w:val="Tabl"/>
              <w:rPr>
                <w:szCs w:val="24"/>
              </w:rPr>
            </w:pPr>
            <w:r w:rsidRPr="00E462B5">
              <w:t>формирование ценностных ориентаций на здоровый образ жизни среди населения, в том числе детей и молодежи.</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РП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5.4.</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Мероприятие:</w:t>
            </w:r>
            <w:r w:rsidRPr="00E462B5">
              <w:t> тиражирование печатной продукции (памятки, листовки, буклеты) для населения по вопросам формирования здорового образа жизни, профилактики хронических неинфекционных заболеваний и факторов риска их развития, не менее 25 наименований и общим тиражом не менее 150 тыс. экз. ежегодно.</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01.06.2019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Р.С.Садыкова</w:t>
            </w:r>
            <w:proofErr w:type="spellEnd"/>
            <w:r w:rsidRPr="00E462B5">
              <w:t xml:space="preserve"> </w:t>
            </w:r>
          </w:p>
        </w:tc>
        <w:tc>
          <w:tcPr>
            <w:tcW w:w="2730"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
              <w:rPr>
                <w:szCs w:val="24"/>
              </w:rPr>
            </w:pPr>
            <w:r w:rsidRPr="00E462B5">
              <w:t>Отчеты;</w:t>
            </w:r>
          </w:p>
          <w:p w:rsidR="00B5021A" w:rsidRPr="00E462B5" w:rsidRDefault="0E395C61">
            <w:pPr>
              <w:pStyle w:val="Tabl"/>
              <w:rPr>
                <w:szCs w:val="24"/>
              </w:rPr>
            </w:pPr>
            <w:r w:rsidRPr="00E462B5">
              <w:t>формирование ценностных ориентаций на здоровый образ жизни среди населения, в том числе детей и молодежи.</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АП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5.5.</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rsidP="0E395C61">
            <w:pPr>
              <w:pStyle w:val="Tabl"/>
              <w:rPr>
                <w:u w:val="single"/>
              </w:rPr>
            </w:pPr>
            <w:r w:rsidRPr="00E462B5">
              <w:rPr>
                <w:u w:val="single"/>
              </w:rPr>
              <w:t>Мероприятие:</w:t>
            </w:r>
            <w:r w:rsidRPr="00E462B5">
              <w:t> трансляция на региональных каналах социальной рекламы, не менее 1 000 трансляций ежегодно.</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11.04.2019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Пресс-секретарь МЗ РТ</w:t>
            </w:r>
          </w:p>
          <w:p w:rsidR="00B5021A" w:rsidRPr="00E462B5" w:rsidRDefault="76A22490">
            <w:pPr>
              <w:pStyle w:val="Tabl"/>
            </w:pPr>
            <w:proofErr w:type="spellStart"/>
            <w:r w:rsidRPr="00E462B5">
              <w:t>Р.С.Садыкова</w:t>
            </w:r>
            <w:proofErr w:type="spellEnd"/>
          </w:p>
        </w:tc>
        <w:tc>
          <w:tcPr>
            <w:tcW w:w="2730"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
              <w:rPr>
                <w:szCs w:val="24"/>
              </w:rPr>
            </w:pPr>
            <w:r w:rsidRPr="00E462B5">
              <w:t>Отчеты;</w:t>
            </w:r>
          </w:p>
          <w:p w:rsidR="00B5021A" w:rsidRPr="00E462B5" w:rsidRDefault="0E395C61">
            <w:pPr>
              <w:pStyle w:val="Tabl"/>
              <w:rPr>
                <w:szCs w:val="24"/>
              </w:rPr>
            </w:pPr>
            <w:r w:rsidRPr="00E462B5">
              <w:t>формирование ценностных ориентаций на здоровый образ жизни среди населения, в том числе детей и молодежи.</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РП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lastRenderedPageBreak/>
              <w:t>5.6.</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rsidP="0E395C61">
            <w:pPr>
              <w:pStyle w:val="Tabl"/>
              <w:rPr>
                <w:u w:val="single"/>
              </w:rPr>
            </w:pPr>
            <w:r w:rsidRPr="00E462B5">
              <w:rPr>
                <w:u w:val="single"/>
              </w:rPr>
              <w:t>Мероприятие:</w:t>
            </w:r>
            <w:r w:rsidRPr="00E462B5">
              <w:t> трансляция на информационных табло медицинских организаций социальной рекламы, не менее 100 000 трансляций ежегодно.</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01.03.2019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 xml:space="preserve"> </w:t>
            </w:r>
            <w:proofErr w:type="spellStart"/>
            <w:r w:rsidRPr="00E462B5">
              <w:t>С.А.Осипов</w:t>
            </w:r>
            <w:proofErr w:type="spellEnd"/>
          </w:p>
          <w:p w:rsidR="00B5021A" w:rsidRPr="00E462B5" w:rsidRDefault="76A22490">
            <w:pPr>
              <w:pStyle w:val="Tabl"/>
            </w:pPr>
            <w:proofErr w:type="spellStart"/>
            <w:r w:rsidRPr="00E462B5">
              <w:t>Е.Ф.Ахметзянова</w:t>
            </w:r>
            <w:proofErr w:type="spellEnd"/>
          </w:p>
          <w:p w:rsidR="00B5021A" w:rsidRPr="00E462B5" w:rsidRDefault="76A22490">
            <w:pPr>
              <w:pStyle w:val="Tabl"/>
            </w:pPr>
            <w:proofErr w:type="spellStart"/>
            <w:r w:rsidRPr="00E462B5">
              <w:t>Е.Д.Хафизова</w:t>
            </w:r>
            <w:proofErr w:type="spellEnd"/>
            <w:r w:rsidRPr="00E462B5">
              <w:t xml:space="preserve"> </w:t>
            </w:r>
            <w:proofErr w:type="spellStart"/>
            <w:r w:rsidRPr="00E462B5">
              <w:t>Р.С.Садыкова</w:t>
            </w:r>
            <w:proofErr w:type="spellEnd"/>
          </w:p>
        </w:tc>
        <w:tc>
          <w:tcPr>
            <w:tcW w:w="2730"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
              <w:rPr>
                <w:szCs w:val="24"/>
              </w:rPr>
            </w:pPr>
            <w:r w:rsidRPr="00E462B5">
              <w:t>Отчеты;</w:t>
            </w:r>
          </w:p>
          <w:p w:rsidR="00B5021A" w:rsidRPr="00E462B5" w:rsidRDefault="0E395C61">
            <w:pPr>
              <w:pStyle w:val="Tabl"/>
              <w:rPr>
                <w:szCs w:val="24"/>
              </w:rPr>
            </w:pPr>
            <w:r w:rsidRPr="00E462B5">
              <w:t>формирование ценностных ориентаций на здоровый образ жизни среди населения, в том числе детей и молодежи.</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АП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5.7.</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Мероприятие:</w:t>
            </w:r>
            <w:r w:rsidRPr="00E462B5">
              <w:t xml:space="preserve"> проведение профилактических мероприятий, </w:t>
            </w:r>
            <w:proofErr w:type="gramStart"/>
            <w:r w:rsidRPr="00E462B5">
              <w:t>приуроченные</w:t>
            </w:r>
            <w:proofErr w:type="gramEnd"/>
            <w:r w:rsidRPr="00E462B5">
              <w:t xml:space="preserve"> к международным дням, объявленным ВОЗ.</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01.03.2019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Е.Д.Хафизова</w:t>
            </w:r>
            <w:proofErr w:type="spellEnd"/>
            <w:r w:rsidRPr="00E462B5">
              <w:t xml:space="preserve"> </w:t>
            </w:r>
            <w:proofErr w:type="spellStart"/>
            <w:r w:rsidRPr="00E462B5">
              <w:t>Р.С.Садыкова</w:t>
            </w:r>
            <w:proofErr w:type="spellEnd"/>
            <w:r w:rsidRPr="00E462B5">
              <w:t xml:space="preserve"> </w:t>
            </w:r>
          </w:p>
        </w:tc>
        <w:tc>
          <w:tcPr>
            <w:tcW w:w="2730"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
              <w:rPr>
                <w:szCs w:val="24"/>
              </w:rPr>
            </w:pPr>
            <w:r w:rsidRPr="00E462B5">
              <w:t>Отчеты;</w:t>
            </w:r>
            <w:r w:rsidR="009D7C1E" w:rsidRPr="00E462B5">
              <w:br/>
            </w:r>
            <w:r w:rsidRPr="00E462B5">
              <w:t>формирование ценностных ориентаций на здоровый образ жизни среди населения, в том числе детей и молодежи.</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АП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5.8.</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Мероприятие:</w:t>
            </w:r>
            <w:r w:rsidRPr="00E462B5">
              <w:t> размещение в СМИ материалов (статьи, интервью) по вопросам популяризации здорового образа жизни, профилактики хронических неинфекционных заболеваний и факторов риска их развития, не менее 100 статей ежегодно.</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11.04.2019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Пресс-секретарь МЗ РТ</w:t>
            </w:r>
          </w:p>
          <w:p w:rsidR="00B5021A" w:rsidRPr="00E462B5" w:rsidRDefault="76A22490">
            <w:pPr>
              <w:pStyle w:val="Tabl"/>
            </w:pPr>
            <w:proofErr w:type="spellStart"/>
            <w:r w:rsidRPr="00E462B5">
              <w:t>Е.Д.Хафизова</w:t>
            </w:r>
            <w:proofErr w:type="spellEnd"/>
          </w:p>
          <w:p w:rsidR="00B5021A" w:rsidRPr="00E462B5" w:rsidRDefault="76A22490">
            <w:pPr>
              <w:pStyle w:val="Tabl"/>
            </w:pPr>
            <w:proofErr w:type="spellStart"/>
            <w:r w:rsidRPr="00E462B5">
              <w:t>Р.С.Садыкова</w:t>
            </w:r>
            <w:proofErr w:type="spellEnd"/>
            <w:r w:rsidRPr="00E462B5">
              <w:t xml:space="preserve"> </w:t>
            </w:r>
          </w:p>
        </w:tc>
        <w:tc>
          <w:tcPr>
            <w:tcW w:w="2730"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
              <w:rPr>
                <w:szCs w:val="24"/>
              </w:rPr>
            </w:pPr>
            <w:r w:rsidRPr="00E462B5">
              <w:t>Отчеты;</w:t>
            </w:r>
          </w:p>
          <w:p w:rsidR="00B5021A" w:rsidRPr="00E462B5" w:rsidRDefault="0E395C61">
            <w:pPr>
              <w:pStyle w:val="Tabl"/>
              <w:rPr>
                <w:szCs w:val="24"/>
              </w:rPr>
            </w:pPr>
            <w:r w:rsidRPr="00E462B5">
              <w:t>формирование ценностных ориентаций на здоровый образ жизни среди населения, в том числе детей и молодежи.</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РП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5.9.</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Мероприятие:</w:t>
            </w:r>
            <w:r w:rsidRPr="00E462B5">
              <w:t> проведение тематических республиканских смотров-конкурсов по ЗОЖ.</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01.04.2019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Е.Ф.Ахметзянова</w:t>
            </w:r>
            <w:proofErr w:type="spellEnd"/>
          </w:p>
          <w:p w:rsidR="00B5021A" w:rsidRPr="00E462B5" w:rsidRDefault="76A22490">
            <w:pPr>
              <w:pStyle w:val="Tabl"/>
            </w:pPr>
            <w:proofErr w:type="spellStart"/>
            <w:r w:rsidRPr="00E462B5">
              <w:t>Е.Д.Хафизова</w:t>
            </w:r>
            <w:proofErr w:type="spellEnd"/>
            <w:r w:rsidRPr="00E462B5">
              <w:t xml:space="preserve"> </w:t>
            </w:r>
            <w:proofErr w:type="spellStart"/>
            <w:r w:rsidRPr="00E462B5">
              <w:t>Р.С.Садыкова</w:t>
            </w:r>
            <w:proofErr w:type="spellEnd"/>
          </w:p>
        </w:tc>
        <w:tc>
          <w:tcPr>
            <w:tcW w:w="2730"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
              <w:rPr>
                <w:szCs w:val="24"/>
              </w:rPr>
            </w:pPr>
            <w:r w:rsidRPr="00E462B5">
              <w:t>Положения о конкурсах.</w:t>
            </w:r>
          </w:p>
          <w:p w:rsidR="00B5021A" w:rsidRPr="00E462B5" w:rsidRDefault="0E395C61">
            <w:pPr>
              <w:pStyle w:val="Tabl"/>
              <w:rPr>
                <w:szCs w:val="24"/>
              </w:rPr>
            </w:pPr>
            <w:r w:rsidRPr="00E462B5">
              <w:t>Протоколы заседаний конкурсных комиссий по присуждению призовых мест.</w:t>
            </w:r>
          </w:p>
          <w:p w:rsidR="00B5021A" w:rsidRPr="00E462B5" w:rsidRDefault="0E395C61">
            <w:pPr>
              <w:pStyle w:val="Tabl"/>
              <w:rPr>
                <w:szCs w:val="24"/>
              </w:rPr>
            </w:pPr>
            <w:r w:rsidRPr="00E462B5">
              <w:t>Почетные грамоты Министерства здравоохранения Республики Татарстан.</w:t>
            </w:r>
          </w:p>
          <w:p w:rsidR="00B5021A" w:rsidRPr="00E462B5" w:rsidRDefault="0E395C61">
            <w:pPr>
              <w:pStyle w:val="Tabl"/>
              <w:rPr>
                <w:szCs w:val="24"/>
              </w:rPr>
            </w:pPr>
            <w:r w:rsidRPr="00E462B5">
              <w:t>Благодарственные письма ГАУЗ «РЦМП».</w:t>
            </w:r>
          </w:p>
          <w:p w:rsidR="00B5021A" w:rsidRPr="00E462B5" w:rsidRDefault="0E395C61">
            <w:pPr>
              <w:pStyle w:val="Tabl"/>
              <w:rPr>
                <w:szCs w:val="24"/>
              </w:rPr>
            </w:pPr>
            <w:r w:rsidRPr="00E462B5">
              <w:t>Формирование навыков пропаганды здорового образа жизни.</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АП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lastRenderedPageBreak/>
              <w:t>5.10.</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Мероприятие:</w:t>
            </w:r>
            <w:r w:rsidRPr="00E462B5">
              <w:t> ведение групп в социальных сетях с разъяснением вопросов профилактики и ранней диагностики хронических неинфекционных заболеваний, с размещением не менее 250 публикаций ежегодно.</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01.03.2019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Пресс-секретарь МЗ РТ</w:t>
            </w:r>
          </w:p>
          <w:p w:rsidR="00B5021A" w:rsidRPr="00E462B5" w:rsidRDefault="76A22490">
            <w:pPr>
              <w:pStyle w:val="Tabl"/>
            </w:pPr>
            <w:proofErr w:type="spellStart"/>
            <w:r w:rsidRPr="00E462B5">
              <w:t>Р.С.Садыкова</w:t>
            </w:r>
            <w:proofErr w:type="spellEnd"/>
          </w:p>
        </w:tc>
        <w:tc>
          <w:tcPr>
            <w:tcW w:w="2730"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
              <w:rPr>
                <w:szCs w:val="24"/>
              </w:rPr>
            </w:pPr>
            <w:r w:rsidRPr="00E462B5">
              <w:t>Отчеты;</w:t>
            </w:r>
          </w:p>
          <w:p w:rsidR="00B5021A" w:rsidRPr="00E462B5" w:rsidRDefault="0E395C61">
            <w:pPr>
              <w:pStyle w:val="Tabl"/>
              <w:rPr>
                <w:szCs w:val="24"/>
              </w:rPr>
            </w:pPr>
            <w:r w:rsidRPr="00E462B5">
              <w:t>формирование ценностных ориентаций на здоровый образ жизни среди населения, в том числе детей и молодежи.</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РП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5.11.</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76A22490" w:rsidP="76A22490">
            <w:pPr>
              <w:pStyle w:val="Tabl"/>
              <w:rPr>
                <w:u w:val="single"/>
              </w:rPr>
            </w:pPr>
            <w:r w:rsidRPr="00E462B5">
              <w:rPr>
                <w:u w:val="single"/>
              </w:rPr>
              <w:t>Мероприятие:</w:t>
            </w:r>
            <w:r w:rsidRPr="00E462B5">
              <w:t> проведение постоянно действующих лекториев (</w:t>
            </w:r>
            <w:proofErr w:type="spellStart"/>
            <w:r w:rsidRPr="00E462B5">
              <w:t>видеолекториев</w:t>
            </w:r>
            <w:proofErr w:type="spellEnd"/>
            <w:r w:rsidRPr="00E462B5">
              <w:t>) среди различных групп населения, в том числе в трудовых коллективах по профилактике ХНИЗ на промышленных предприятиях с привлечением волонтерских организаций</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01.03.2019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Р.С.Садыкова</w:t>
            </w:r>
            <w:proofErr w:type="spellEnd"/>
            <w:r w:rsidRPr="00E462B5">
              <w:t xml:space="preserve"> </w:t>
            </w:r>
          </w:p>
        </w:tc>
        <w:tc>
          <w:tcPr>
            <w:tcW w:w="2730"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
            </w:pPr>
            <w:r w:rsidRPr="00E462B5">
              <w:t>Отчеты;</w:t>
            </w:r>
          </w:p>
          <w:p w:rsidR="00B5021A" w:rsidRPr="00E462B5" w:rsidRDefault="0E395C61">
            <w:pPr>
              <w:pStyle w:val="Tabl"/>
              <w:rPr>
                <w:szCs w:val="24"/>
              </w:rPr>
            </w:pPr>
            <w:r w:rsidRPr="00E462B5">
              <w:t>формирование ценностных ориентаций на здоровый образ жизни среди населения, в том числе детей и молодежи.</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АП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5.12.</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Мероприятие:</w:t>
            </w:r>
            <w:r w:rsidRPr="00E462B5">
              <w:t> проведение массовых профилактических мероприятий (акций, флэш-мобов) с привлечением волонтерских организаций.</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06.04.2019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p w:rsidR="00B5021A" w:rsidRPr="00E462B5" w:rsidRDefault="76A22490">
            <w:pPr>
              <w:pStyle w:val="Tabl"/>
            </w:pPr>
            <w:proofErr w:type="spellStart"/>
            <w:r w:rsidRPr="00E462B5">
              <w:t>Е.Ф.Ахметзянова</w:t>
            </w:r>
            <w:proofErr w:type="spellEnd"/>
          </w:p>
          <w:p w:rsidR="00B5021A" w:rsidRPr="00E462B5" w:rsidRDefault="76A22490">
            <w:pPr>
              <w:pStyle w:val="Tabl"/>
            </w:pPr>
            <w:proofErr w:type="spellStart"/>
            <w:r w:rsidRPr="00E462B5">
              <w:t>Е.Д.Хафизова</w:t>
            </w:r>
            <w:proofErr w:type="spellEnd"/>
          </w:p>
          <w:p w:rsidR="00B5021A" w:rsidRPr="00E462B5" w:rsidRDefault="76A22490">
            <w:pPr>
              <w:pStyle w:val="Tabl"/>
            </w:pPr>
            <w:proofErr w:type="spellStart"/>
            <w:r w:rsidRPr="00E462B5">
              <w:t>Р.С.Садыкова</w:t>
            </w:r>
            <w:proofErr w:type="spellEnd"/>
          </w:p>
        </w:tc>
        <w:tc>
          <w:tcPr>
            <w:tcW w:w="2730"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
            </w:pPr>
            <w:r w:rsidRPr="00E462B5">
              <w:t>Отчеты;</w:t>
            </w:r>
          </w:p>
          <w:p w:rsidR="00B5021A" w:rsidRPr="00E462B5" w:rsidRDefault="0E395C61">
            <w:pPr>
              <w:pStyle w:val="Tabl"/>
              <w:rPr>
                <w:szCs w:val="24"/>
              </w:rPr>
            </w:pPr>
            <w:r w:rsidRPr="00E462B5">
              <w:t>формирование ценностных ориентаций на здоровый образ жизни среди населения, в том числе детей и молодежи.</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РП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5.13.</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Мероприятие:</w:t>
            </w:r>
            <w:r w:rsidRPr="00E462B5">
              <w:t> размещение на официальных сайтах Министерства здравоохранения Республики Татарстан, медицинских организаций информационных материалов по вопросам формирования здорового образа жизни, профилактики хронических неинфекционных заболеваний и факторов риска их развития, не менее 150 публикаций ежегодно.</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01.03.2019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Пресс-секретарь МЗ РТ</w:t>
            </w:r>
          </w:p>
          <w:p w:rsidR="00B5021A" w:rsidRPr="00E462B5" w:rsidRDefault="76A22490">
            <w:pPr>
              <w:pStyle w:val="Tabl"/>
            </w:pPr>
            <w:proofErr w:type="spellStart"/>
            <w:r w:rsidRPr="00E462B5">
              <w:t>Р.С.Садыкова</w:t>
            </w:r>
            <w:proofErr w:type="spellEnd"/>
          </w:p>
          <w:p w:rsidR="00B5021A" w:rsidRPr="00E462B5" w:rsidRDefault="76A22490">
            <w:pPr>
              <w:pStyle w:val="Tabl"/>
            </w:pPr>
            <w:proofErr w:type="spellStart"/>
            <w:r w:rsidRPr="00E462B5">
              <w:t>И.И.Ахметзянов</w:t>
            </w:r>
            <w:proofErr w:type="spellEnd"/>
          </w:p>
        </w:tc>
        <w:tc>
          <w:tcPr>
            <w:tcW w:w="2730"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
            </w:pPr>
            <w:r w:rsidRPr="00E462B5">
              <w:t>Отчеты;</w:t>
            </w:r>
          </w:p>
          <w:p w:rsidR="00B5021A" w:rsidRPr="00E462B5" w:rsidRDefault="0E395C61">
            <w:pPr>
              <w:pStyle w:val="Tabl"/>
              <w:rPr>
                <w:szCs w:val="24"/>
              </w:rPr>
            </w:pPr>
            <w:r w:rsidRPr="00E462B5">
              <w:t>формирование ценностных ориентаций на здоровый образ жизни среди населения, в том числе детей и молодежи.</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РП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lastRenderedPageBreak/>
              <w:t>5.14.</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rsidP="0E395C61">
            <w:pPr>
              <w:pStyle w:val="Tabl"/>
              <w:rPr>
                <w:u w:val="single"/>
              </w:rPr>
            </w:pPr>
            <w:r w:rsidRPr="00E462B5">
              <w:rPr>
                <w:u w:val="single"/>
              </w:rPr>
              <w:t>Мероприятие:</w:t>
            </w:r>
            <w:r w:rsidRPr="00E462B5">
              <w:t> информирование НКО о проводимых конкурсах среди некоммерческих и других общественных организаций, реализующих проекты в сфере охраны здоровья.</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01.03.2019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Е.Ф.Ахметзянова</w:t>
            </w:r>
            <w:proofErr w:type="spellEnd"/>
          </w:p>
          <w:p w:rsidR="00B5021A" w:rsidRPr="00E462B5" w:rsidRDefault="76A22490">
            <w:pPr>
              <w:pStyle w:val="Tabl"/>
            </w:pPr>
            <w:proofErr w:type="spellStart"/>
            <w:r w:rsidRPr="00E462B5">
              <w:t>Е.Д.Хафизова</w:t>
            </w:r>
            <w:proofErr w:type="spellEnd"/>
          </w:p>
          <w:p w:rsidR="00B5021A" w:rsidRPr="00E462B5" w:rsidRDefault="76A22490">
            <w:pPr>
              <w:pStyle w:val="Tabl"/>
            </w:pPr>
            <w:proofErr w:type="spellStart"/>
            <w:r w:rsidRPr="00E462B5">
              <w:t>Р.С.Садыкова</w:t>
            </w:r>
            <w:proofErr w:type="spellEnd"/>
          </w:p>
          <w:p w:rsidR="00B5021A" w:rsidRPr="00E462B5" w:rsidRDefault="76A22490">
            <w:pPr>
              <w:pStyle w:val="Tabl"/>
            </w:pPr>
            <w:proofErr w:type="spellStart"/>
            <w:r w:rsidRPr="00E462B5">
              <w:t>И.И.Ахметзянов</w:t>
            </w:r>
            <w:proofErr w:type="spellEnd"/>
          </w:p>
          <w:p w:rsidR="00B5021A" w:rsidRPr="00E462B5" w:rsidRDefault="0E395C61">
            <w:pPr>
              <w:pStyle w:val="Tabl"/>
            </w:pPr>
            <w:r w:rsidRPr="00E462B5">
              <w:t>Пресс-секретарь МЗ РТ</w:t>
            </w:r>
          </w:p>
        </w:tc>
        <w:tc>
          <w:tcPr>
            <w:tcW w:w="2730"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
            </w:pPr>
            <w:r w:rsidRPr="00E462B5">
              <w:t>Отчеты;</w:t>
            </w:r>
          </w:p>
          <w:p w:rsidR="00B5021A" w:rsidRPr="00E462B5" w:rsidRDefault="0E395C61">
            <w:pPr>
              <w:pStyle w:val="Tabl"/>
            </w:pPr>
            <w:r w:rsidRPr="00E462B5">
              <w:t>формирование ценностных ориентаций на здоровый образ жизни среди населения, в том числе детей и молодежи.</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РП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5.15.</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76A22490" w:rsidP="76A22490">
            <w:pPr>
              <w:pStyle w:val="Tabl"/>
              <w:rPr>
                <w:u w:val="single"/>
              </w:rPr>
            </w:pPr>
            <w:r w:rsidRPr="00E462B5">
              <w:rPr>
                <w:u w:val="single"/>
              </w:rPr>
              <w:t>Мероприятие:</w:t>
            </w:r>
            <w:r w:rsidRPr="00E462B5">
              <w:t xml:space="preserve"> внедрение лучших практик реализации </w:t>
            </w:r>
            <w:proofErr w:type="spellStart"/>
            <w:r w:rsidRPr="00E462B5">
              <w:t>волонтерства</w:t>
            </w:r>
            <w:proofErr w:type="spellEnd"/>
            <w:r w:rsidRPr="00E462B5">
              <w:t xml:space="preserve"> в сфере охраны здоровья, в том числе с привлечением НКО.</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01.03.2020</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Руководители территориальных органов здравоохранения МЗ РТ, медицинских организаций РТ</w:t>
            </w:r>
          </w:p>
        </w:tc>
        <w:tc>
          <w:tcPr>
            <w:tcW w:w="2730"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
            </w:pPr>
            <w:r w:rsidRPr="00E462B5">
              <w:t>Отчеты;</w:t>
            </w:r>
          </w:p>
          <w:p w:rsidR="00B5021A" w:rsidRPr="00E462B5" w:rsidRDefault="0E395C61">
            <w:pPr>
              <w:pStyle w:val="Tabl"/>
              <w:rPr>
                <w:szCs w:val="24"/>
              </w:rPr>
            </w:pPr>
            <w:r w:rsidRPr="00E462B5">
              <w:t>формирование ценностных ориентаций на здоровый образ жизни среди населения, в том числе детей и молодежи.</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АП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b/>
                <w:bCs/>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rsidP="0E395C61">
            <w:pPr>
              <w:pStyle w:val="Tabl"/>
              <w:rPr>
                <w:u w:val="single"/>
              </w:rPr>
            </w:pPr>
            <w:r w:rsidRPr="00E462B5">
              <w:rPr>
                <w:u w:val="single"/>
              </w:rPr>
              <w:t>Контрольная точка:</w:t>
            </w:r>
            <w:r w:rsidRPr="00E462B5">
              <w:t> утверждение плана</w:t>
            </w:r>
            <w:r w:rsidRPr="00E462B5">
              <w:rPr>
                <w:u w:val="single"/>
              </w:rPr>
              <w:t xml:space="preserve"> </w:t>
            </w:r>
            <w:r w:rsidRPr="00E462B5">
              <w:t>информационно-коммуникационных кампаний.</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25.02.2019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tc>
        <w:tc>
          <w:tcPr>
            <w:tcW w:w="2730"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
              <w:rPr>
                <w:szCs w:val="24"/>
              </w:rPr>
            </w:pPr>
            <w:r w:rsidRPr="00E462B5">
              <w:t>План информационно-коммуникационных кампаний.</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Контрольная точка:</w:t>
            </w:r>
            <w:r w:rsidRPr="00E462B5">
              <w:t> подведены промежуточные итоги информационно-коммуникационных кампаний.</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15.12.2019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p w:rsidR="00B5021A" w:rsidRPr="00E462B5" w:rsidRDefault="76A22490">
            <w:pPr>
              <w:pStyle w:val="Tabl"/>
            </w:pPr>
            <w:proofErr w:type="spellStart"/>
            <w:r w:rsidRPr="00E462B5">
              <w:t>Е.Ф.Ахметзянова</w:t>
            </w:r>
            <w:proofErr w:type="spellEnd"/>
          </w:p>
          <w:p w:rsidR="00B5021A" w:rsidRPr="00E462B5" w:rsidRDefault="76A22490">
            <w:pPr>
              <w:pStyle w:val="Tabl"/>
            </w:pPr>
            <w:proofErr w:type="spellStart"/>
            <w:r w:rsidRPr="00E462B5">
              <w:t>Е.Д.Хафизова</w:t>
            </w:r>
            <w:proofErr w:type="spellEnd"/>
          </w:p>
          <w:p w:rsidR="00B5021A" w:rsidRPr="00E462B5" w:rsidRDefault="76A22490">
            <w:pPr>
              <w:pStyle w:val="Tabl"/>
            </w:pPr>
            <w:proofErr w:type="spellStart"/>
            <w:r w:rsidRPr="00E462B5">
              <w:t>Р.С.Садыкова</w:t>
            </w:r>
            <w:proofErr w:type="spellEnd"/>
          </w:p>
        </w:tc>
        <w:tc>
          <w:tcPr>
            <w:tcW w:w="2730"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
              <w:rPr>
                <w:szCs w:val="24"/>
              </w:rPr>
            </w:pPr>
            <w:r w:rsidRPr="00E462B5">
              <w:t>Отчеты.</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Контрольная точка:</w:t>
            </w:r>
            <w:r w:rsidRPr="00E462B5">
              <w:t> завершены информационно-коммуникационные кампании.</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20.12.2024</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p w:rsidR="00B5021A" w:rsidRPr="00E462B5" w:rsidRDefault="76A22490">
            <w:pPr>
              <w:pStyle w:val="Tabl"/>
            </w:pPr>
            <w:proofErr w:type="spellStart"/>
            <w:r w:rsidRPr="00E462B5">
              <w:t>Е.Ф.Ахметзянова</w:t>
            </w:r>
            <w:proofErr w:type="spellEnd"/>
          </w:p>
          <w:p w:rsidR="00B5021A" w:rsidRPr="00E462B5" w:rsidRDefault="76A22490">
            <w:pPr>
              <w:pStyle w:val="Tabl"/>
            </w:pPr>
            <w:proofErr w:type="spellStart"/>
            <w:r w:rsidRPr="00E462B5">
              <w:t>Е.Д.Хафизова</w:t>
            </w:r>
            <w:proofErr w:type="spellEnd"/>
          </w:p>
          <w:p w:rsidR="00B5021A" w:rsidRPr="00E462B5" w:rsidRDefault="76A22490">
            <w:pPr>
              <w:pStyle w:val="Tabl"/>
            </w:pPr>
            <w:proofErr w:type="spellStart"/>
            <w:r w:rsidRPr="00E462B5">
              <w:t>Р.С.Садыкова</w:t>
            </w:r>
            <w:proofErr w:type="spellEnd"/>
          </w:p>
        </w:tc>
        <w:tc>
          <w:tcPr>
            <w:tcW w:w="2730"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
              <w:rPr>
                <w:szCs w:val="24"/>
              </w:rPr>
            </w:pPr>
            <w:r w:rsidRPr="00E462B5">
              <w:t>Отчеты.</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Контрольная точка:</w:t>
            </w:r>
            <w:r w:rsidRPr="00E462B5">
              <w:t> проведены профилактические массовые мероприятия с ежегодным участием не менее 100 000 человек.</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31.12.2019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p w:rsidR="00B5021A" w:rsidRPr="00E462B5" w:rsidRDefault="76A22490">
            <w:pPr>
              <w:pStyle w:val="Tabl"/>
            </w:pPr>
            <w:proofErr w:type="spellStart"/>
            <w:r w:rsidRPr="00E462B5">
              <w:t>Е.Ф.Ахметзянова</w:t>
            </w:r>
            <w:proofErr w:type="spellEnd"/>
          </w:p>
          <w:p w:rsidR="00B5021A" w:rsidRPr="00E462B5" w:rsidRDefault="76A22490">
            <w:pPr>
              <w:pStyle w:val="Tabl"/>
            </w:pPr>
            <w:proofErr w:type="spellStart"/>
            <w:r w:rsidRPr="00E462B5">
              <w:t>Е.Д.Хафизова</w:t>
            </w:r>
            <w:proofErr w:type="spellEnd"/>
          </w:p>
          <w:p w:rsidR="00B5021A" w:rsidRPr="00E462B5" w:rsidRDefault="76A22490">
            <w:pPr>
              <w:pStyle w:val="Tabl"/>
            </w:pPr>
            <w:proofErr w:type="spellStart"/>
            <w:r w:rsidRPr="00E462B5">
              <w:t>Р.С.Садыкова</w:t>
            </w:r>
            <w:proofErr w:type="spellEnd"/>
            <w:r w:rsidRPr="00E462B5">
              <w:t xml:space="preserve"> Руководители территориальных органов здравоохранения МЗ РТ, медицинских организаций РТ</w:t>
            </w:r>
          </w:p>
        </w:tc>
        <w:tc>
          <w:tcPr>
            <w:tcW w:w="2730"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
              <w:rPr>
                <w:szCs w:val="24"/>
              </w:rPr>
            </w:pPr>
            <w:r w:rsidRPr="00E462B5">
              <w:t>Отчеты.</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76A22490" w:rsidP="76A22490">
            <w:pPr>
              <w:pStyle w:val="Tabl"/>
              <w:rPr>
                <w:u w:val="single"/>
              </w:rPr>
            </w:pPr>
            <w:r w:rsidRPr="00E462B5">
              <w:rPr>
                <w:u w:val="single"/>
              </w:rPr>
              <w:t>Контрольная точка:</w:t>
            </w:r>
            <w:r w:rsidRPr="00E462B5">
              <w:t xml:space="preserve"> на территории Республики Татарстан внедрены лучшие практики </w:t>
            </w:r>
            <w:proofErr w:type="spellStart"/>
            <w:r w:rsidRPr="00E462B5">
              <w:t>волонтерства</w:t>
            </w:r>
            <w:proofErr w:type="spellEnd"/>
            <w:r w:rsidRPr="00E462B5">
              <w:t xml:space="preserve"> в сфере охраны здоровья.</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31.12.2024</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t>Руководители медицинских организаций</w:t>
            </w:r>
          </w:p>
        </w:tc>
        <w:tc>
          <w:tcPr>
            <w:tcW w:w="2730"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
              <w:rPr>
                <w:szCs w:val="24"/>
              </w:rPr>
            </w:pPr>
            <w:r w:rsidRPr="00E462B5">
              <w:t>Отчеты.</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6.</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rsidP="0E395C61">
            <w:pPr>
              <w:pStyle w:val="Tabl"/>
              <w:rPr>
                <w:rFonts w:ascii="Arial Unicode MS" w:eastAsia="Arial Unicode MS" w:hAnsi="Arial Unicode MS" w:cs="Arial Unicode MS"/>
              </w:rPr>
            </w:pPr>
            <w:r w:rsidRPr="00E462B5">
              <w:rPr>
                <w:u w:val="single"/>
              </w:rPr>
              <w:t>Мероприятие:</w:t>
            </w:r>
            <w:r w:rsidRPr="00E462B5">
              <w:t> организация работы межведомственных комиссий по вопросам охраны здоровья, в том числе формирования здорового образа жизни, обеспечения общественного порядка.</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00B5021A">
            <w:pPr>
              <w:pStyle w:val="TablCen"/>
              <w:snapToGrid w:val="0"/>
              <w:rPr>
                <w:rFonts w:eastAsia="Arial Unicode MS"/>
                <w:bCs/>
                <w:szCs w:val="24"/>
              </w:rPr>
            </w:pP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0B5021A">
            <w:pPr>
              <w:pStyle w:val="TablCen"/>
              <w:snapToGrid w:val="0"/>
              <w:rPr>
                <w:szCs w:val="24"/>
              </w:rPr>
            </w:pP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Л.Р.Фазлеева</w:t>
            </w:r>
            <w:proofErr w:type="spellEnd"/>
            <w:r w:rsidRPr="00E462B5">
              <w:t xml:space="preserve"> Руководители республиканских министерств и ведомств, из числа представителей межведомственных комиссий Республики Татарстан, Общественной палаты Республики Татарстан</w:t>
            </w:r>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Упорядочение системы формирования среды, способствующей мотивации граждан к здоровому образу жизни, включая здоровое питание и отказ от вредных привычек;</w:t>
            </w:r>
          </w:p>
          <w:p w:rsidR="00B5021A" w:rsidRPr="00E462B5" w:rsidRDefault="0E395C61">
            <w:pPr>
              <w:pStyle w:val="Tabl"/>
              <w:rPr>
                <w:szCs w:val="24"/>
              </w:rPr>
            </w:pPr>
            <w:r w:rsidRPr="00E462B5">
              <w:t>координация деятельности субъектов системы профилактики.</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КП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b/>
                <w:bCs/>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Контрольная точка:</w:t>
            </w:r>
            <w:r w:rsidRPr="00E462B5">
              <w:t> заседания и выездная работа межведомственных комиссий Республики Татарстан.</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00B5021A">
            <w:pPr>
              <w:pStyle w:val="TablCen"/>
              <w:snapToGrid w:val="0"/>
              <w:rPr>
                <w:szCs w:val="24"/>
              </w:rPr>
            </w:pP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0B5021A">
            <w:pPr>
              <w:pStyle w:val="TablCen"/>
              <w:snapToGrid w:val="0"/>
              <w:rPr>
                <w:szCs w:val="24"/>
              </w:rPr>
            </w:pP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Л.Р.Фазлеева</w:t>
            </w:r>
            <w:proofErr w:type="spellEnd"/>
            <w:r w:rsidRPr="00E462B5">
              <w:t xml:space="preserve"> Руководители республиканских министерств и ведомств из числа представителей межведомственных комиссий Республики Татарстан, Общественной палаты Республики Татарстан</w:t>
            </w:r>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Протоколы, решения межведомственных комиссий Республики Татарстан.</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7.</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rsidP="0E395C61">
            <w:pPr>
              <w:pStyle w:val="Tabl"/>
              <w:rPr>
                <w:rFonts w:ascii="Arial Unicode MS" w:eastAsia="Arial Unicode MS" w:hAnsi="Arial Unicode MS" w:cs="Arial Unicode MS"/>
              </w:rPr>
            </w:pPr>
            <w:r w:rsidRPr="00E462B5">
              <w:rPr>
                <w:u w:val="single"/>
              </w:rPr>
              <w:t>Мероприятия:</w:t>
            </w:r>
            <w:r w:rsidRPr="00E462B5">
              <w:t> Организация работы Регионального ресурсного центра в рамках федерального проекта «Общее дело».</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15.01.2019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p w:rsidR="00B5021A" w:rsidRPr="00E462B5" w:rsidRDefault="76A22490">
            <w:pPr>
              <w:pStyle w:val="Tabl"/>
            </w:pPr>
            <w:proofErr w:type="spellStart"/>
            <w:r w:rsidRPr="00E462B5">
              <w:t>И.И.Ахметзянов</w:t>
            </w:r>
            <w:proofErr w:type="spellEnd"/>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Формирование ценностных ориентаций на здоровый образ жизни среди населения, в том числе детей и молодежи.</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РП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b/>
                <w:bCs/>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Контрольная точка:</w:t>
            </w:r>
            <w:r w:rsidRPr="00E462B5">
              <w:t> организована работа Регионального ресурсного центра в рамках федерального проекта «Общее дело» на базе ГАУЗ «Республиканский наркологический диспансер Министерства здравоохранения Республики Татарстан».</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15.01.2019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p w:rsidR="00B5021A" w:rsidRPr="00E462B5" w:rsidRDefault="76A22490">
            <w:pPr>
              <w:pStyle w:val="Tabl"/>
            </w:pPr>
            <w:proofErr w:type="spellStart"/>
            <w:r w:rsidRPr="00E462B5">
              <w:t>И.И.Ахметзянов</w:t>
            </w:r>
            <w:proofErr w:type="spellEnd"/>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Отчеты.</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lastRenderedPageBreak/>
              <w:t>8.</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rPr>
                <w:u w:val="single"/>
              </w:rPr>
              <w:t>Мероприятия:</w:t>
            </w:r>
            <w:r w:rsidRPr="00E462B5">
              <w:t> организация и проведение профилактических медицинских осмотров обучающихся, тестирования граждан, подлежащих призыву на военную службу, на предмет выявления лиц, допускающих немедицинское потребление наркотических средств и психотропных веществ.</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15.03.2019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Р.Т.Бурганов</w:t>
            </w:r>
            <w:proofErr w:type="spellEnd"/>
          </w:p>
          <w:p w:rsidR="00B5021A" w:rsidRPr="00E462B5" w:rsidRDefault="76A22490">
            <w:pPr>
              <w:pStyle w:val="Tabl"/>
            </w:pPr>
            <w:proofErr w:type="spellStart"/>
            <w:r w:rsidRPr="00E462B5">
              <w:t>А.В.Хохорин</w:t>
            </w:r>
            <w:proofErr w:type="spellEnd"/>
          </w:p>
          <w:p w:rsidR="00B5021A" w:rsidRPr="00E462B5" w:rsidRDefault="76A22490">
            <w:pPr>
              <w:pStyle w:val="Tabl"/>
            </w:pPr>
            <w:proofErr w:type="spellStart"/>
            <w:r w:rsidRPr="00E462B5">
              <w:t>Р.Р.Гайзатуллин</w:t>
            </w:r>
            <w:proofErr w:type="spellEnd"/>
          </w:p>
          <w:p w:rsidR="00B5021A" w:rsidRPr="00E462B5" w:rsidRDefault="76A22490">
            <w:pPr>
              <w:pStyle w:val="Tabl"/>
            </w:pPr>
            <w:proofErr w:type="spellStart"/>
            <w:r w:rsidRPr="00E462B5">
              <w:t>Л.О.Сулима</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p w:rsidR="00B5021A" w:rsidRPr="00E462B5" w:rsidRDefault="76A22490">
            <w:pPr>
              <w:pStyle w:val="Tabl"/>
            </w:pPr>
            <w:proofErr w:type="spellStart"/>
            <w:r w:rsidRPr="00E462B5">
              <w:t>И.И.Ахметзянов</w:t>
            </w:r>
            <w:proofErr w:type="spellEnd"/>
          </w:p>
          <w:p w:rsidR="00B5021A" w:rsidRPr="00E462B5" w:rsidRDefault="0E395C61">
            <w:pPr>
              <w:pStyle w:val="Tabl"/>
            </w:pPr>
            <w:r w:rsidRPr="00E462B5">
              <w:t>Руководители территориальных органов Министерства образования и науки Республики Татарстан, Минздрава РТ, руководители образовательных и медицинских организаций,</w:t>
            </w:r>
          </w:p>
          <w:p w:rsidR="00B5021A" w:rsidRPr="00E462B5" w:rsidRDefault="76A22490">
            <w:pPr>
              <w:pStyle w:val="Tabl"/>
            </w:pPr>
            <w:r w:rsidRPr="00E462B5">
              <w:t xml:space="preserve">Совет ректоров вузов Республики Татарстан, Совет директоров </w:t>
            </w:r>
            <w:proofErr w:type="spellStart"/>
            <w:r w:rsidRPr="00E462B5">
              <w:t>ссузов</w:t>
            </w:r>
            <w:proofErr w:type="spellEnd"/>
            <w:r w:rsidRPr="00E462B5">
              <w:t xml:space="preserve"> Республики Татарстан</w:t>
            </w:r>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Профилактика и снижение наркотизации населения.</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РП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b/>
                <w:bCs/>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Контрольная точка:</w:t>
            </w:r>
            <w:r w:rsidRPr="00E462B5">
              <w:t xml:space="preserve"> Организована работа Республиканского оперативного штаба по проведению </w:t>
            </w:r>
            <w:proofErr w:type="spellStart"/>
            <w:r w:rsidRPr="00E462B5">
              <w:t>профосмотров</w:t>
            </w:r>
            <w:proofErr w:type="spellEnd"/>
            <w:r w:rsidRPr="00E462B5">
              <w:t xml:space="preserve"> </w:t>
            </w:r>
            <w:proofErr w:type="gramStart"/>
            <w:r w:rsidRPr="00E462B5">
              <w:t>обучающихся</w:t>
            </w:r>
            <w:proofErr w:type="gramEnd"/>
            <w:r w:rsidRPr="00E462B5">
              <w:t xml:space="preserve"> при Министерстве образования и науки Республики Татарстан.</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15.03.2019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Р.Т.Бурганов</w:t>
            </w:r>
            <w:proofErr w:type="spellEnd"/>
          </w:p>
          <w:p w:rsidR="00B5021A" w:rsidRPr="00E462B5" w:rsidRDefault="76A22490">
            <w:pPr>
              <w:pStyle w:val="Tabl"/>
            </w:pPr>
            <w:proofErr w:type="spellStart"/>
            <w:r w:rsidRPr="00E462B5">
              <w:t>Л.О.Сулима</w:t>
            </w:r>
            <w:proofErr w:type="spellEnd"/>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Протоколы заседаний.</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РП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b/>
                <w:bCs/>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Контрольная точка:</w:t>
            </w:r>
            <w:r w:rsidRPr="00E462B5">
              <w:t> проведены профилактические медицинские осмотры обучающихся, тестирование граждан, подлежащих призыву на военную службу, на предмет выявления лиц, допускающих немедицинское потребление наркотических средств и психотропных веществ.</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15.03.2019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Р.Т.Бурганов</w:t>
            </w:r>
            <w:proofErr w:type="spellEnd"/>
          </w:p>
          <w:p w:rsidR="00B5021A" w:rsidRPr="00E462B5" w:rsidRDefault="76A22490">
            <w:pPr>
              <w:pStyle w:val="Tabl"/>
            </w:pPr>
            <w:proofErr w:type="spellStart"/>
            <w:r w:rsidRPr="00E462B5">
              <w:t>Л.О.Сулима</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p w:rsidR="00B5021A" w:rsidRPr="00E462B5" w:rsidRDefault="76A22490">
            <w:pPr>
              <w:pStyle w:val="Tabl"/>
            </w:pPr>
            <w:proofErr w:type="spellStart"/>
            <w:r w:rsidRPr="00E462B5">
              <w:t>И.И.Ахметзянов</w:t>
            </w:r>
            <w:proofErr w:type="spellEnd"/>
          </w:p>
          <w:p w:rsidR="00B5021A" w:rsidRPr="00E462B5" w:rsidRDefault="76A22490">
            <w:pPr>
              <w:pStyle w:val="Tabl"/>
            </w:pPr>
            <w:proofErr w:type="spellStart"/>
            <w:r w:rsidRPr="00E462B5">
              <w:t>С.Н.Погодин</w:t>
            </w:r>
            <w:proofErr w:type="spellEnd"/>
          </w:p>
          <w:p w:rsidR="00B5021A" w:rsidRPr="00E462B5" w:rsidRDefault="0E395C61">
            <w:pPr>
              <w:pStyle w:val="Tabl"/>
            </w:pPr>
            <w:r w:rsidRPr="00E462B5">
              <w:t>Руководители территориальных органов Министерства образования и науки Республики Татарстан, Минздрава РТ, руководители образовательных и медицинских организаций,</w:t>
            </w:r>
          </w:p>
          <w:p w:rsidR="00B5021A" w:rsidRPr="00E462B5" w:rsidRDefault="76A22490">
            <w:pPr>
              <w:pStyle w:val="Tabl"/>
            </w:pPr>
            <w:r w:rsidRPr="00E462B5">
              <w:t xml:space="preserve">Совет ректоров вузов Республики Татарстан, Совет директоров </w:t>
            </w:r>
            <w:proofErr w:type="spellStart"/>
            <w:r w:rsidRPr="00E462B5">
              <w:t>ссузов</w:t>
            </w:r>
            <w:proofErr w:type="spellEnd"/>
            <w:r w:rsidRPr="00E462B5">
              <w:t xml:space="preserve"> Республики Татарстан</w:t>
            </w:r>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Отчеты.</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РП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b/>
                <w:bCs/>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Контрольная точка:</w:t>
            </w:r>
            <w:r w:rsidRPr="00E462B5">
              <w:t> организованы и проведены рейдовые акции в ночных клубах по выявлению лиц, допускающих немедицинское потребление наркотических средств и психотропных веществ.</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01.04.2019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А.В.Хохорин</w:t>
            </w:r>
            <w:proofErr w:type="spellEnd"/>
          </w:p>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И.И.Ахметзянов</w:t>
            </w:r>
            <w:proofErr w:type="spellEnd"/>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Отчеты.</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rPr>
                <w:szCs w:val="24"/>
              </w:rPr>
            </w:pPr>
            <w:r w:rsidRPr="00E462B5">
              <w:lastRenderedPageBreak/>
              <w:t>9.</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Мероприятия:</w:t>
            </w:r>
            <w:r w:rsidRPr="00E462B5">
              <w:t> организация и проведение в порядке, установленном Кабинетом Министров Республики Татарстан и Министерством здравоохранения Республики Татарстан, конкурса на предоставление субсидий из бюджета Республики Татарстан социально ориентированным некоммерческим организациям, реализующим проекты в антинаркотической сфере.</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01.07.2019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Л.Р.Фазлеева</w:t>
            </w:r>
            <w:proofErr w:type="spellEnd"/>
          </w:p>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Р.Р.Гайзатуллин</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p w:rsidR="00B5021A" w:rsidRPr="00E462B5" w:rsidRDefault="0E395C61">
            <w:pPr>
              <w:pStyle w:val="Tabl"/>
            </w:pPr>
            <w:r w:rsidRPr="00E462B5">
              <w:t>Социально ориентированные некоммерческие организации, реализующие проекты в антинаркотической сфере</w:t>
            </w:r>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Профилактика и снижение наркотизации населения.</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КП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b/>
                <w:bCs/>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Контрольная точка:</w:t>
            </w:r>
            <w:r w:rsidRPr="00E462B5">
              <w:t> разработаны и приняты нормативные правовые акты по вопросам организации конкурса на предоставление субсидий из бюджета Республики Татарстан социально ориентированным некоммерческим организациям, реализующим проекты в антинаркотической сфере (ежегодно).</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01.03.2019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01.06.2019 (ежегодно)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Л.Р.Фазлеева</w:t>
            </w:r>
            <w:proofErr w:type="spellEnd"/>
          </w:p>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Р.Р.Гайзатуллин</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 xml:space="preserve">Распоряжения </w:t>
            </w:r>
            <w:proofErr w:type="gramStart"/>
            <w:r w:rsidRPr="00E462B5">
              <w:t>КМ</w:t>
            </w:r>
            <w:proofErr w:type="gramEnd"/>
            <w:r w:rsidRPr="00E462B5">
              <w:t xml:space="preserve"> РТ.</w:t>
            </w:r>
          </w:p>
          <w:p w:rsidR="00B5021A" w:rsidRPr="00E462B5" w:rsidRDefault="0E395C61">
            <w:pPr>
              <w:pStyle w:val="Tabl"/>
              <w:rPr>
                <w:szCs w:val="24"/>
              </w:rPr>
            </w:pPr>
            <w:r w:rsidRPr="00E462B5">
              <w:t>Приказы МЗ РТ.</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Контрольная точка:</w:t>
            </w:r>
            <w:r w:rsidRPr="00E462B5">
              <w:t> создана межведомственная конкурсная комиссия по поведению конкурса (ежегодно).</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01.05.2019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01.06.2019</w:t>
            </w:r>
          </w:p>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p w:rsidR="00B5021A" w:rsidRPr="00E462B5" w:rsidRDefault="00B5021A">
            <w:pPr>
              <w:pStyle w:val="Tabl"/>
            </w:pPr>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Приказы МЗ РТ.</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Контрольная точка:</w:t>
            </w:r>
            <w:r w:rsidRPr="00E462B5">
              <w:t> проведены конкурсы и по итогам предоставлены субсидии из бюджета Республики Татарстан социально ориентированным некоммерческим организациям, реализующим проекты в антинаркотической сфере.</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00B5021A">
            <w:pPr>
              <w:pStyle w:val="TablCen"/>
              <w:snapToGrid w:val="0"/>
              <w:rPr>
                <w:szCs w:val="24"/>
              </w:rPr>
            </w:pP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0B5021A">
            <w:pPr>
              <w:pStyle w:val="TablCen"/>
              <w:snapToGrid w:val="0"/>
              <w:rPr>
                <w:szCs w:val="24"/>
              </w:rPr>
            </w:pP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p w:rsidR="00B5021A" w:rsidRPr="00E462B5" w:rsidRDefault="0E395C61">
            <w:pPr>
              <w:pStyle w:val="Tabl"/>
            </w:pPr>
            <w:r w:rsidRPr="00E462B5">
              <w:t>Социально ориентированные некоммерческие организации, реализующие проекты в антинаркотической сфере</w:t>
            </w:r>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Протоколы конкурсных комиссий.</w:t>
            </w:r>
          </w:p>
          <w:p w:rsidR="00B5021A" w:rsidRPr="00E462B5" w:rsidRDefault="0E395C61">
            <w:pPr>
              <w:pStyle w:val="Tabl"/>
              <w:rPr>
                <w:szCs w:val="24"/>
              </w:rPr>
            </w:pPr>
            <w:r w:rsidRPr="00E462B5">
              <w:t>Договоры между МЗ РТ и НКО.</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Контрольная точка:</w:t>
            </w:r>
            <w:r w:rsidRPr="00E462B5">
              <w:t> проведены анализ и оценка использования социально ориентированными некоммерческими организациями, реализующими проекты в антинаркотической сфере, предоставленных субсидий.</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25.12.2019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01.02.2020</w:t>
            </w:r>
          </w:p>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А.Д.Гарипов</w:t>
            </w:r>
            <w:proofErr w:type="spellEnd"/>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Отчеты.</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t>10.</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rPr>
                <w:u w:val="single"/>
              </w:rPr>
              <w:t>Мероприятие:</w:t>
            </w:r>
            <w:r w:rsidRPr="00E462B5">
              <w:t> проведение профилактических мероприятий по выявлению и пресечению правонарушений, связанных с продажей алкогольной и спиртосодержащей продукции.</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01.03.2019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А.В.Хохорин</w:t>
            </w:r>
            <w:proofErr w:type="spellEnd"/>
          </w:p>
          <w:p w:rsidR="00B5021A" w:rsidRPr="00E462B5" w:rsidRDefault="76A22490">
            <w:pPr>
              <w:pStyle w:val="Tabl"/>
            </w:pPr>
            <w:proofErr w:type="spellStart"/>
            <w:r w:rsidRPr="00E462B5">
              <w:t>Ж.Ю.Ахметханов</w:t>
            </w:r>
            <w:proofErr w:type="spellEnd"/>
          </w:p>
          <w:p w:rsidR="00B5021A" w:rsidRPr="00E462B5" w:rsidRDefault="76A22490">
            <w:pPr>
              <w:pStyle w:val="Tabl"/>
            </w:pPr>
            <w:proofErr w:type="spellStart"/>
            <w:r w:rsidRPr="00E462B5">
              <w:t>М.А.Патяшина</w:t>
            </w:r>
            <w:proofErr w:type="spellEnd"/>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Снижение отравлений алкогольной и спиртосодержащей продукцией среди населения.</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КП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b/>
                <w:bCs/>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Контрольная точка:</w:t>
            </w:r>
            <w:r w:rsidRPr="00E462B5">
              <w:t xml:space="preserve"> организована контрольно-инспекционная деятельность в сфере оборота алкогольной и спиртосодержащей продукции в Республике Татарстан </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01.03.2019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А.В.Хохорин</w:t>
            </w:r>
            <w:proofErr w:type="spellEnd"/>
          </w:p>
          <w:p w:rsidR="00B5021A" w:rsidRPr="00E462B5" w:rsidRDefault="76A22490">
            <w:pPr>
              <w:pStyle w:val="Tabl"/>
            </w:pPr>
            <w:proofErr w:type="spellStart"/>
            <w:r w:rsidRPr="00E462B5">
              <w:t>Ж.Ю.Ахметханов</w:t>
            </w:r>
            <w:proofErr w:type="spellEnd"/>
          </w:p>
          <w:p w:rsidR="00B5021A" w:rsidRPr="00E462B5" w:rsidRDefault="76A22490">
            <w:pPr>
              <w:pStyle w:val="Tabl"/>
            </w:pPr>
            <w:proofErr w:type="spellStart"/>
            <w:r w:rsidRPr="00E462B5">
              <w:t>М.А.Патяшина</w:t>
            </w:r>
            <w:proofErr w:type="spellEnd"/>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Протоколы.</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rPr>
                <w:szCs w:val="24"/>
              </w:rPr>
            </w:pPr>
            <w:r w:rsidRPr="00E462B5">
              <w:lastRenderedPageBreak/>
              <w:t>11.</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Мероприятие:</w:t>
            </w:r>
            <w:r w:rsidRPr="00E462B5">
              <w:rPr>
                <w:lang w:val="en-US"/>
              </w:rPr>
              <w:t> </w:t>
            </w:r>
            <w:r w:rsidRPr="00E462B5">
              <w:t xml:space="preserve">Организация работы «горячей линии», в том числе по вопросам </w:t>
            </w:r>
            <w:proofErr w:type="spellStart"/>
            <w:r w:rsidRPr="00E462B5">
              <w:t>табакокурения</w:t>
            </w:r>
            <w:proofErr w:type="spellEnd"/>
            <w:r w:rsidRPr="00E462B5">
              <w:t>, профилактики алкоголизма, наркомании и токсикомании, профилактики суицидов.</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15.01.2019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А.Д.Гарипов</w:t>
            </w:r>
            <w:proofErr w:type="spellEnd"/>
          </w:p>
          <w:p w:rsidR="00B5021A" w:rsidRPr="00E462B5" w:rsidRDefault="76A22490">
            <w:pPr>
              <w:pStyle w:val="Tabl"/>
            </w:pPr>
            <w:proofErr w:type="spellStart"/>
            <w:r w:rsidRPr="00E462B5">
              <w:t>И.И.Ахметзянов</w:t>
            </w:r>
            <w:proofErr w:type="spellEnd"/>
          </w:p>
          <w:p w:rsidR="00B5021A" w:rsidRPr="00E462B5" w:rsidRDefault="76A22490">
            <w:pPr>
              <w:pStyle w:val="Tabl"/>
            </w:pPr>
            <w:proofErr w:type="spellStart"/>
            <w:r w:rsidRPr="00E462B5">
              <w:t>Ф.Г.Зиганшин</w:t>
            </w:r>
            <w:proofErr w:type="spellEnd"/>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 xml:space="preserve">Обеспечение оперативной консультативной помощи населению по вопросам </w:t>
            </w:r>
            <w:proofErr w:type="spellStart"/>
            <w:r w:rsidRPr="00E462B5">
              <w:t>табакокурения</w:t>
            </w:r>
            <w:proofErr w:type="spellEnd"/>
            <w:r w:rsidRPr="00E462B5">
              <w:t>, профилактики алкоголизма, наркомании и токсикомании, профилактики суицидов.</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РП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b/>
                <w:bCs/>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Контрольная точка:</w:t>
            </w:r>
            <w:r w:rsidRPr="00E462B5">
              <w:t> обращения граждан на «горячую линию».</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15.01.2019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И.И.Ахметзянов</w:t>
            </w:r>
            <w:proofErr w:type="spellEnd"/>
          </w:p>
          <w:p w:rsidR="00B5021A" w:rsidRPr="00E462B5" w:rsidRDefault="76A22490">
            <w:pPr>
              <w:pStyle w:val="Tabl"/>
            </w:pPr>
            <w:proofErr w:type="spellStart"/>
            <w:r w:rsidRPr="00E462B5">
              <w:t>Ф.Г.Зиганшин</w:t>
            </w:r>
            <w:proofErr w:type="spellEnd"/>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Отчеты.</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Контрольная точка:</w:t>
            </w:r>
            <w:r w:rsidRPr="00E462B5">
              <w:t> анализ обращений граждан на «горячую линию».</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15.04.2019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 ежеквартально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И.И.Ахметзянов</w:t>
            </w:r>
            <w:proofErr w:type="spellEnd"/>
          </w:p>
          <w:p w:rsidR="00B5021A" w:rsidRPr="00E462B5" w:rsidRDefault="76A22490">
            <w:pPr>
              <w:pStyle w:val="Tabl"/>
            </w:pPr>
            <w:proofErr w:type="spellStart"/>
            <w:r w:rsidRPr="00E462B5">
              <w:t>Ф.Г.Зиганшин</w:t>
            </w:r>
            <w:proofErr w:type="spellEnd"/>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Отчеты.</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rPr>
                <w:szCs w:val="24"/>
              </w:rPr>
            </w:pPr>
            <w:r w:rsidRPr="00E462B5">
              <w:t>12.</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09D7C1E">
            <w:pPr>
              <w:pStyle w:val="Tabl"/>
              <w:rPr>
                <w:szCs w:val="24"/>
              </w:rPr>
            </w:pPr>
            <w:r w:rsidRPr="00E462B5">
              <w:rPr>
                <w:u w:val="single"/>
              </w:rPr>
              <w:t>Мероприятия:</w:t>
            </w:r>
            <w:r w:rsidRPr="00E462B5">
              <w:rPr>
                <w:lang w:val="en-US"/>
              </w:rPr>
              <w:t> </w:t>
            </w:r>
            <w:r w:rsidRPr="00E462B5">
              <w:t>организация и проведение</w:t>
            </w:r>
            <w:r w:rsidRPr="00E462B5">
              <w:rPr>
                <w:spacing w:val="3"/>
              </w:rPr>
              <w:t xml:space="preserve"> тематических циклов усовершенствования для медицинских работников,</w:t>
            </w:r>
            <w:r w:rsidRPr="00E462B5">
              <w:t xml:space="preserve"> </w:t>
            </w:r>
            <w:r w:rsidRPr="00E462B5">
              <w:rPr>
                <w:spacing w:val="3"/>
              </w:rPr>
              <w:t xml:space="preserve">межведомственных семинаров-совещаний для работников учреждений образования, культуры, молодежных организаций, учреждений социальной защиты и правоохранительных органов по вопросам формирования здорового образа жизни, профилактики алкоголизации и наркотизации населения, пагубного </w:t>
            </w:r>
            <w:proofErr w:type="spellStart"/>
            <w:r w:rsidRPr="00E462B5">
              <w:rPr>
                <w:spacing w:val="3"/>
              </w:rPr>
              <w:t>табакокурения</w:t>
            </w:r>
            <w:proofErr w:type="spellEnd"/>
            <w:r w:rsidRPr="00E462B5">
              <w:rPr>
                <w:spacing w:val="3"/>
              </w:rPr>
              <w:t>.</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15.03.2019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И.Р.Фатихов</w:t>
            </w:r>
            <w:proofErr w:type="spellEnd"/>
          </w:p>
          <w:p w:rsidR="00B5021A" w:rsidRPr="00E462B5" w:rsidRDefault="76A22490">
            <w:pPr>
              <w:pStyle w:val="Tabl"/>
            </w:pPr>
            <w:proofErr w:type="spellStart"/>
            <w:r w:rsidRPr="00E462B5">
              <w:t>А.Д.Гарипов</w:t>
            </w:r>
            <w:proofErr w:type="spellEnd"/>
          </w:p>
          <w:p w:rsidR="00B5021A" w:rsidRPr="00E462B5" w:rsidRDefault="76A22490">
            <w:pPr>
              <w:pStyle w:val="Tabl"/>
            </w:pPr>
            <w:proofErr w:type="spellStart"/>
            <w:r w:rsidRPr="00E462B5">
              <w:t>Е.Ф.Ахметзянова</w:t>
            </w:r>
            <w:proofErr w:type="spellEnd"/>
          </w:p>
          <w:p w:rsidR="00B5021A" w:rsidRPr="00E462B5" w:rsidRDefault="76A22490">
            <w:pPr>
              <w:pStyle w:val="Tabl"/>
            </w:pPr>
            <w:proofErr w:type="spellStart"/>
            <w:r w:rsidRPr="00E462B5">
              <w:t>Е.Д.Хафизова</w:t>
            </w:r>
            <w:proofErr w:type="spellEnd"/>
          </w:p>
          <w:p w:rsidR="00B5021A" w:rsidRPr="00E462B5" w:rsidRDefault="76A22490">
            <w:pPr>
              <w:pStyle w:val="Tabl"/>
            </w:pPr>
            <w:proofErr w:type="spellStart"/>
            <w:r w:rsidRPr="00E462B5">
              <w:t>И.И.Ахметзянов</w:t>
            </w:r>
            <w:proofErr w:type="spellEnd"/>
          </w:p>
          <w:p w:rsidR="00B5021A" w:rsidRPr="00E462B5" w:rsidRDefault="76A22490">
            <w:pPr>
              <w:pStyle w:val="Tabl"/>
            </w:pPr>
            <w:proofErr w:type="spellStart"/>
            <w:r w:rsidRPr="00E462B5">
              <w:t>Р.С.Садыкова</w:t>
            </w:r>
            <w:proofErr w:type="spellEnd"/>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Упорядочение системы формирования среды, способствующей мотивации граждан к здоровому образу жизни, включая здоровое питание и отказ от вредных привычек.</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РП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rPr>
                <w:szCs w:val="24"/>
              </w:rPr>
            </w:pPr>
            <w:r w:rsidRPr="00E462B5">
              <w:lastRenderedPageBreak/>
              <w:t>12.1.</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09D7C1E">
            <w:pPr>
              <w:pStyle w:val="Tabl"/>
              <w:rPr>
                <w:szCs w:val="24"/>
              </w:rPr>
            </w:pPr>
            <w:r w:rsidRPr="00E462B5">
              <w:rPr>
                <w:u w:val="single"/>
              </w:rPr>
              <w:t>Мероприятия:</w:t>
            </w:r>
            <w:r w:rsidRPr="00E462B5">
              <w:rPr>
                <w:lang w:val="en-US"/>
              </w:rPr>
              <w:t> </w:t>
            </w:r>
            <w:r w:rsidRPr="00E462B5">
              <w:t>подготовка и издание отраслевых нормативных правовых актов</w:t>
            </w:r>
            <w:r w:rsidRPr="00E462B5">
              <w:rPr>
                <w:spacing w:val="3"/>
              </w:rPr>
              <w:t xml:space="preserve"> по вопросам формирования здорового образа жизни, профилактики алкоголизации и наркотизации населения, пагубного </w:t>
            </w:r>
            <w:proofErr w:type="spellStart"/>
            <w:r w:rsidRPr="00E462B5">
              <w:rPr>
                <w:spacing w:val="3"/>
              </w:rPr>
              <w:t>табакокурения</w:t>
            </w:r>
            <w:proofErr w:type="spellEnd"/>
            <w:r w:rsidRPr="00E462B5">
              <w:rPr>
                <w:spacing w:val="3"/>
              </w:rPr>
              <w:t>.</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15.03.2019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76A22490">
            <w:pPr>
              <w:pStyle w:val="Tabl"/>
            </w:pPr>
            <w:proofErr w:type="spellStart"/>
            <w:r w:rsidRPr="00E462B5">
              <w:t>С.А.Осипов</w:t>
            </w:r>
            <w:proofErr w:type="spellEnd"/>
          </w:p>
          <w:p w:rsidR="00B5021A" w:rsidRPr="00E462B5" w:rsidRDefault="76A22490">
            <w:pPr>
              <w:pStyle w:val="Tabl"/>
            </w:pPr>
            <w:proofErr w:type="spellStart"/>
            <w:r w:rsidRPr="00E462B5">
              <w:t>И.Р.Фатихов</w:t>
            </w:r>
            <w:proofErr w:type="spellEnd"/>
          </w:p>
          <w:p w:rsidR="00B5021A" w:rsidRPr="00E462B5" w:rsidRDefault="76A22490">
            <w:pPr>
              <w:pStyle w:val="Tabl"/>
            </w:pPr>
            <w:proofErr w:type="spellStart"/>
            <w:r w:rsidRPr="00E462B5">
              <w:t>А.Д.Гарипов</w:t>
            </w:r>
            <w:proofErr w:type="spellEnd"/>
          </w:p>
          <w:p w:rsidR="00B5021A" w:rsidRPr="00E462B5" w:rsidRDefault="76A22490">
            <w:pPr>
              <w:pStyle w:val="Tabl"/>
            </w:pPr>
            <w:proofErr w:type="spellStart"/>
            <w:r w:rsidRPr="00E462B5">
              <w:t>Е.Ф.Ахметзянова</w:t>
            </w:r>
            <w:proofErr w:type="spellEnd"/>
          </w:p>
          <w:p w:rsidR="00B5021A" w:rsidRPr="00E462B5" w:rsidRDefault="76A22490">
            <w:pPr>
              <w:pStyle w:val="Tabl"/>
            </w:pPr>
            <w:proofErr w:type="spellStart"/>
            <w:r w:rsidRPr="00E462B5">
              <w:t>Е.Д.Хафизова</w:t>
            </w:r>
            <w:proofErr w:type="spellEnd"/>
          </w:p>
          <w:p w:rsidR="00B5021A" w:rsidRPr="00E462B5" w:rsidRDefault="76A22490">
            <w:pPr>
              <w:pStyle w:val="Tabl"/>
            </w:pPr>
            <w:proofErr w:type="spellStart"/>
            <w:r w:rsidRPr="00E462B5">
              <w:t>И.И.Ахметзянов</w:t>
            </w:r>
            <w:proofErr w:type="spellEnd"/>
          </w:p>
          <w:p w:rsidR="00B5021A" w:rsidRPr="00E462B5" w:rsidRDefault="76A22490">
            <w:pPr>
              <w:pStyle w:val="Tabl"/>
            </w:pPr>
            <w:proofErr w:type="spellStart"/>
            <w:r w:rsidRPr="00E462B5">
              <w:t>Р.С.Садыкова</w:t>
            </w:r>
            <w:proofErr w:type="spellEnd"/>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Приказы, программы МЗ РТ.</w:t>
            </w:r>
          </w:p>
          <w:p w:rsidR="00B5021A" w:rsidRPr="00E462B5" w:rsidRDefault="0E395C61">
            <w:pPr>
              <w:pStyle w:val="Tabl"/>
              <w:rPr>
                <w:szCs w:val="24"/>
              </w:rPr>
            </w:pPr>
            <w:r w:rsidRPr="00E462B5">
              <w:t>Планы МЗ РТ.</w:t>
            </w:r>
          </w:p>
          <w:p w:rsidR="00B5021A" w:rsidRPr="00E462B5" w:rsidRDefault="0E395C61">
            <w:pPr>
              <w:pStyle w:val="Tabl"/>
              <w:rPr>
                <w:szCs w:val="24"/>
              </w:rPr>
            </w:pPr>
            <w:r w:rsidRPr="00E462B5">
              <w:t>Упорядочение системы формирования среды, способствующей мотивации граждан к здоровому образу жизни, включая здоровое питание и отказ от вредных привычек.</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РП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Tabl"/>
              <w:snapToGrid w:val="0"/>
              <w:rPr>
                <w:b/>
                <w:bCs/>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Контрольная точка:</w:t>
            </w:r>
            <w:r w:rsidRPr="00E462B5">
              <w:t xml:space="preserve"> организованы ежегодные тематические циклы усовершенствования для медицинских работников, межведомственные семинары-совещания для работников учреждений образования, культуры, молодежных организаций, учреждений социальной защиты и правоохранительных органов по вопросам формирования здорового образа жизни, профилактики алкоголизации и наркотизации населения, пагубного </w:t>
            </w:r>
            <w:proofErr w:type="spellStart"/>
            <w:r w:rsidRPr="00E462B5">
              <w:t>табакокурения</w:t>
            </w:r>
            <w:proofErr w:type="spellEnd"/>
            <w:r w:rsidRPr="00E462B5">
              <w:t>.</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15.04.2019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Е.Д.Хафизова</w:t>
            </w:r>
            <w:proofErr w:type="spellEnd"/>
          </w:p>
          <w:p w:rsidR="00B5021A" w:rsidRPr="00E462B5" w:rsidRDefault="76A22490">
            <w:pPr>
              <w:pStyle w:val="Tabl"/>
            </w:pPr>
            <w:proofErr w:type="spellStart"/>
            <w:r w:rsidRPr="00E462B5">
              <w:t>И.И.Ахметзянов</w:t>
            </w:r>
            <w:proofErr w:type="spellEnd"/>
          </w:p>
          <w:p w:rsidR="00B5021A" w:rsidRPr="00E462B5" w:rsidRDefault="76A22490">
            <w:pPr>
              <w:pStyle w:val="Tabl"/>
            </w:pPr>
            <w:proofErr w:type="spellStart"/>
            <w:r w:rsidRPr="00E462B5">
              <w:t>Р.С.Садыкова</w:t>
            </w:r>
            <w:proofErr w:type="spellEnd"/>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Отчеты.</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rPr>
                <w:szCs w:val="24"/>
              </w:rPr>
            </w:pPr>
            <w:r w:rsidRPr="00E462B5">
              <w:t>13.</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pPr>
            <w:r w:rsidRPr="00E462B5">
              <w:rPr>
                <w:u w:val="single"/>
              </w:rPr>
              <w:t>Мероприятие:</w:t>
            </w:r>
            <w:r w:rsidRPr="00E462B5">
              <w:rPr>
                <w:lang w:val="en-US"/>
              </w:rPr>
              <w:t> </w:t>
            </w:r>
            <w:r w:rsidRPr="00E462B5">
              <w:t>разработаны и внедрены корпоративные программы укрепления здоровья***</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01.04.2019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w:t>
            </w:r>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Отчеты,</w:t>
            </w:r>
          </w:p>
          <w:p w:rsidR="00B5021A" w:rsidRPr="00E462B5" w:rsidRDefault="0E395C61">
            <w:pPr>
              <w:pStyle w:val="Tabl"/>
              <w:rPr>
                <w:szCs w:val="24"/>
              </w:rPr>
            </w:pPr>
            <w:r w:rsidRPr="00E462B5">
              <w:t>раннее выявление ХНИЗ и факторов риска их развития;</w:t>
            </w:r>
          </w:p>
          <w:p w:rsidR="00B5021A" w:rsidRPr="00E462B5" w:rsidRDefault="0E395C61">
            <w:pPr>
              <w:pStyle w:val="Tabl"/>
              <w:rPr>
                <w:szCs w:val="24"/>
              </w:rPr>
            </w:pPr>
            <w:r w:rsidRPr="00E462B5">
              <w:t>формирование мотивации работников предприятий к ведению здорового образа жизни.</w:t>
            </w:r>
          </w:p>
          <w:p w:rsidR="00B5021A" w:rsidRPr="00E462B5" w:rsidRDefault="00B5021A">
            <w:pPr>
              <w:pStyle w:val="Tabl"/>
              <w:rPr>
                <w:szCs w:val="24"/>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РП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rPr>
                <w:szCs w:val="24"/>
              </w:rPr>
            </w:pPr>
            <w:r w:rsidRPr="00E462B5">
              <w:lastRenderedPageBreak/>
              <w:t>13.1.</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76A22490">
            <w:pPr>
              <w:pStyle w:val="Tabl"/>
            </w:pPr>
            <w:r w:rsidRPr="00E462B5">
              <w:rPr>
                <w:u w:val="single"/>
              </w:rPr>
              <w:t>Мероприятие:</w:t>
            </w:r>
            <w:r w:rsidRPr="00E462B5">
              <w:rPr>
                <w:lang w:val="en-US"/>
              </w:rPr>
              <w:t> </w:t>
            </w:r>
            <w:r w:rsidRPr="00E462B5">
              <w:t>Внедрение на предприятиях в Республике Татарстан проекта «</w:t>
            </w:r>
            <w:proofErr w:type="spellStart"/>
            <w:r w:rsidRPr="00E462B5">
              <w:t>Здоровьесбережение</w:t>
            </w:r>
            <w:proofErr w:type="spellEnd"/>
            <w:r w:rsidRPr="00E462B5">
              <w:t xml:space="preserve"> занятого населения: пилот по промышленной медицине».</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rPr>
                <w:lang w:val="en-US"/>
              </w:rPr>
              <w:t>01</w:t>
            </w:r>
            <w:r w:rsidRPr="00E462B5">
              <w:t>.</w:t>
            </w:r>
            <w:r w:rsidRPr="00E462B5">
              <w:rPr>
                <w:lang w:val="en-US"/>
              </w:rPr>
              <w:t>0</w:t>
            </w:r>
            <w:r w:rsidRPr="00E462B5">
              <w:t>5.</w:t>
            </w:r>
            <w:r w:rsidRPr="00E462B5">
              <w:rPr>
                <w:lang w:val="en-US"/>
              </w:rPr>
              <w:t>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rPr>
                <w:lang w:val="en-US"/>
              </w:rPr>
              <w:t>30</w:t>
            </w:r>
            <w:r w:rsidRPr="00E462B5">
              <w:t>.</w:t>
            </w:r>
            <w:r w:rsidRPr="00E462B5">
              <w:rPr>
                <w:lang w:val="en-US"/>
              </w:rPr>
              <w:t>1</w:t>
            </w:r>
            <w:r w:rsidRPr="00E462B5">
              <w:t>1.</w:t>
            </w:r>
            <w:r w:rsidRPr="00E462B5">
              <w:rPr>
                <w:lang w:val="en-US"/>
              </w:rPr>
              <w:t>2024</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 Татарстан</w:t>
            </w:r>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Соглашения, договоры.</w:t>
            </w:r>
          </w:p>
          <w:p w:rsidR="00B5021A" w:rsidRPr="00E462B5" w:rsidRDefault="0E395C61">
            <w:pPr>
              <w:pStyle w:val="Tabl"/>
              <w:rPr>
                <w:szCs w:val="24"/>
              </w:rPr>
            </w:pPr>
            <w:r w:rsidRPr="00E462B5">
              <w:t>Раннее выявление ХНИЗ и факторов риска их развития;</w:t>
            </w:r>
          </w:p>
          <w:p w:rsidR="00B5021A" w:rsidRPr="00E462B5" w:rsidRDefault="0E395C61">
            <w:pPr>
              <w:pStyle w:val="Tabl"/>
              <w:rPr>
                <w:szCs w:val="24"/>
              </w:rPr>
            </w:pPr>
            <w:r w:rsidRPr="00E462B5">
              <w:t>формирование мотивации работников предприятий к ведению здорового образа жизни.</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РП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rPr>
                <w:szCs w:val="24"/>
              </w:rPr>
            </w:pPr>
            <w:r w:rsidRPr="00E462B5">
              <w:t>13.2.</w:t>
            </w: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76A22490">
            <w:pPr>
              <w:pStyle w:val="Tabl"/>
              <w:rPr>
                <w:szCs w:val="24"/>
              </w:rPr>
            </w:pPr>
            <w:r w:rsidRPr="00E462B5">
              <w:rPr>
                <w:u w:val="single"/>
              </w:rPr>
              <w:t>Мероприятие:</w:t>
            </w:r>
            <w:r w:rsidRPr="00E462B5">
              <w:rPr>
                <w:lang w:val="en-US"/>
              </w:rPr>
              <w:t> </w:t>
            </w:r>
            <w:r w:rsidRPr="00E462B5">
              <w:t xml:space="preserve">организована работа при Кабинете Министров Республики Татарстан проектного офиса по разработке программы мер государственного регулирования </w:t>
            </w:r>
            <w:proofErr w:type="spellStart"/>
            <w:r w:rsidRPr="00E462B5">
              <w:t>здоровьесбережения</w:t>
            </w:r>
            <w:proofErr w:type="spellEnd"/>
            <w:r w:rsidRPr="00E462B5">
              <w:t xml:space="preserve"> населения трудоспособного возраста в Республике Татарстан.</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01.03.2019</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0E395C61">
            <w:pPr>
              <w:pStyle w:val="TablCen"/>
              <w:rPr>
                <w:szCs w:val="24"/>
              </w:rPr>
            </w:pPr>
            <w:r w:rsidRPr="00E462B5">
              <w:t>Ежегодно</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Л.Р.Фазлеева</w:t>
            </w:r>
            <w:proofErr w:type="spellEnd"/>
          </w:p>
          <w:p w:rsidR="00B5021A" w:rsidRPr="00E462B5" w:rsidRDefault="0E395C61">
            <w:pPr>
              <w:pStyle w:val="Tabl"/>
            </w:pPr>
            <w:r w:rsidRPr="00E462B5">
              <w:t xml:space="preserve">Заместитель Премьер-министра Республики Татарстан </w:t>
            </w:r>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 xml:space="preserve">Протоколы заседаний. </w:t>
            </w:r>
          </w:p>
          <w:p w:rsidR="00B5021A" w:rsidRPr="00E462B5" w:rsidRDefault="0E395C61">
            <w:pPr>
              <w:pStyle w:val="Tabl"/>
              <w:rPr>
                <w:szCs w:val="24"/>
              </w:rPr>
            </w:pPr>
            <w:r w:rsidRPr="00E462B5">
              <w:t>Координация деятельности участников проекта.</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B5021A" w:rsidRPr="00E462B5" w:rsidRDefault="0E395C61">
            <w:pPr>
              <w:pStyle w:val="TablCen"/>
            </w:pPr>
            <w:r w:rsidRPr="00E462B5">
              <w:t>КП</w:t>
            </w:r>
          </w:p>
        </w:tc>
      </w:tr>
      <w:tr w:rsidR="00E462B5" w:rsidRPr="00E462B5" w:rsidTr="76A22490">
        <w:trPr>
          <w:cantSplit/>
          <w:trHeight w:val="23"/>
        </w:trPr>
        <w:tc>
          <w:tcPr>
            <w:tcW w:w="629" w:type="dxa"/>
            <w:tcBorders>
              <w:top w:val="single" w:sz="4" w:space="0" w:color="auto"/>
              <w:left w:val="single" w:sz="4" w:space="0" w:color="auto"/>
              <w:bottom w:val="single" w:sz="4" w:space="0" w:color="auto"/>
            </w:tcBorders>
            <w:shd w:val="clear" w:color="auto" w:fill="FFFFFF"/>
          </w:tcPr>
          <w:p w:rsidR="00B5021A" w:rsidRPr="00E462B5" w:rsidRDefault="00B5021A">
            <w:pPr>
              <w:pStyle w:val="a7"/>
              <w:shd w:val="clear" w:color="auto" w:fill="auto"/>
              <w:snapToGrid w:val="0"/>
              <w:jc w:val="center"/>
              <w:rPr>
                <w:b/>
                <w:bCs/>
                <w:szCs w:val="24"/>
              </w:rPr>
            </w:pPr>
          </w:p>
        </w:tc>
        <w:tc>
          <w:tcPr>
            <w:tcW w:w="4631" w:type="dxa"/>
            <w:gridSpan w:val="2"/>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rPr>
                <w:u w:val="single"/>
              </w:rPr>
              <w:t>Контрольная точка:</w:t>
            </w:r>
            <w:r w:rsidRPr="00E462B5">
              <w:t> подведены итоги реализации корпоративных программ.</w:t>
            </w:r>
          </w:p>
        </w:tc>
        <w:tc>
          <w:tcPr>
            <w:tcW w:w="1382"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01.12.2024</w:t>
            </w:r>
          </w:p>
        </w:tc>
        <w:tc>
          <w:tcPr>
            <w:tcW w:w="1639" w:type="dxa"/>
            <w:tcBorders>
              <w:top w:val="single" w:sz="4" w:space="0" w:color="auto"/>
              <w:left w:val="single" w:sz="4" w:space="0" w:color="auto"/>
              <w:bottom w:val="single" w:sz="4" w:space="0" w:color="auto"/>
            </w:tcBorders>
            <w:shd w:val="clear" w:color="auto" w:fill="FFFFFF"/>
            <w:vAlign w:val="center"/>
          </w:tcPr>
          <w:p w:rsidR="00B5021A" w:rsidRPr="00E462B5" w:rsidRDefault="76A22490">
            <w:pPr>
              <w:pStyle w:val="TablCen"/>
              <w:rPr>
                <w:szCs w:val="24"/>
              </w:rPr>
            </w:pPr>
            <w:r w:rsidRPr="00E462B5">
              <w:t>25.12.2024</w:t>
            </w:r>
          </w:p>
        </w:tc>
        <w:tc>
          <w:tcPr>
            <w:tcW w:w="2236" w:type="dxa"/>
            <w:tcBorders>
              <w:top w:val="single" w:sz="4" w:space="0" w:color="auto"/>
              <w:left w:val="single" w:sz="4" w:space="0" w:color="auto"/>
              <w:bottom w:val="single" w:sz="4" w:space="0" w:color="auto"/>
            </w:tcBorders>
            <w:shd w:val="clear" w:color="auto" w:fill="FFFFFF"/>
          </w:tcPr>
          <w:p w:rsidR="00B5021A" w:rsidRPr="00E462B5" w:rsidRDefault="76A22490">
            <w:pPr>
              <w:pStyle w:val="Tabl"/>
            </w:pPr>
            <w:proofErr w:type="spellStart"/>
            <w:r w:rsidRPr="00E462B5">
              <w:t>М.Н.Садыков</w:t>
            </w:r>
            <w:proofErr w:type="spellEnd"/>
          </w:p>
          <w:p w:rsidR="00B5021A" w:rsidRPr="00E462B5" w:rsidRDefault="0E395C61">
            <w:pPr>
              <w:pStyle w:val="Tabl"/>
            </w:pPr>
            <w:r w:rsidRPr="00E462B5">
              <w:t>Министр здравоохранения Республики</w:t>
            </w:r>
          </w:p>
        </w:tc>
        <w:tc>
          <w:tcPr>
            <w:tcW w:w="2730" w:type="dxa"/>
            <w:tcBorders>
              <w:top w:val="single" w:sz="4" w:space="0" w:color="auto"/>
              <w:left w:val="single" w:sz="4" w:space="0" w:color="auto"/>
              <w:bottom w:val="single" w:sz="4" w:space="0" w:color="auto"/>
            </w:tcBorders>
            <w:shd w:val="clear" w:color="auto" w:fill="FFFFFF"/>
          </w:tcPr>
          <w:p w:rsidR="00B5021A" w:rsidRPr="00E462B5" w:rsidRDefault="0E395C61">
            <w:pPr>
              <w:pStyle w:val="Tabl"/>
              <w:rPr>
                <w:szCs w:val="24"/>
              </w:rPr>
            </w:pPr>
            <w:r w:rsidRPr="00E462B5">
              <w:t>Отчеты.</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B5021A" w:rsidRPr="00E462B5" w:rsidRDefault="00B5021A">
            <w:pPr>
              <w:pStyle w:val="Tabl"/>
              <w:snapToGrid w:val="0"/>
              <w:rPr>
                <w:szCs w:val="24"/>
              </w:rPr>
            </w:pPr>
          </w:p>
        </w:tc>
      </w:tr>
    </w:tbl>
    <w:p w:rsidR="00B5021A" w:rsidRPr="00E462B5" w:rsidRDefault="0E395C61" w:rsidP="0E395C61">
      <w:pPr>
        <w:ind w:left="720"/>
        <w:rPr>
          <w:rFonts w:ascii="Times New Roman" w:eastAsia="Times New Roman" w:hAnsi="Times New Roman"/>
        </w:rPr>
      </w:pPr>
      <w:r w:rsidRPr="00E462B5">
        <w:rPr>
          <w:b/>
          <w:bCs/>
          <w:sz w:val="24"/>
          <w:szCs w:val="24"/>
        </w:rPr>
        <w:t>*</w:t>
      </w:r>
      <w:r w:rsidRPr="00E462B5">
        <w:rPr>
          <w:rFonts w:ascii="Times New Roman" w:eastAsia="Times New Roman" w:hAnsi="Times New Roman"/>
        </w:rPr>
        <w:t>**Реализуется в рамках национального проекта «Здравоохранение» Республики Татарстан</w:t>
      </w:r>
    </w:p>
    <w:p w:rsidR="00B5021A" w:rsidRPr="00E462B5" w:rsidRDefault="0E395C61">
      <w:pPr>
        <w:pStyle w:val="Tabl"/>
      </w:pPr>
      <w:r w:rsidRPr="00E462B5">
        <w:t>Примечание:</w:t>
      </w:r>
    </w:p>
    <w:p w:rsidR="00B5021A" w:rsidRPr="00E462B5" w:rsidRDefault="76A22490" w:rsidP="76A22490">
      <w:pPr>
        <w:pStyle w:val="Tabl"/>
      </w:pPr>
      <w:r w:rsidRPr="00E462B5">
        <w:t xml:space="preserve">КП – куратор </w:t>
      </w:r>
      <w:proofErr w:type="spellStart"/>
      <w:r w:rsidRPr="00E462B5">
        <w:t>подпроекта</w:t>
      </w:r>
      <w:proofErr w:type="spellEnd"/>
      <w:r w:rsidRPr="00E462B5">
        <w:t>;</w:t>
      </w:r>
    </w:p>
    <w:p w:rsidR="00B5021A" w:rsidRPr="00E462B5" w:rsidRDefault="76A22490">
      <w:pPr>
        <w:pStyle w:val="Tabl"/>
      </w:pPr>
      <w:r w:rsidRPr="00E462B5">
        <w:t xml:space="preserve">РП – руководитель </w:t>
      </w:r>
      <w:proofErr w:type="spellStart"/>
      <w:r w:rsidRPr="00E462B5">
        <w:t>подпроекта</w:t>
      </w:r>
      <w:proofErr w:type="spellEnd"/>
      <w:r w:rsidRPr="00E462B5">
        <w:t>;</w:t>
      </w:r>
    </w:p>
    <w:p w:rsidR="00B5021A" w:rsidRPr="00E462B5" w:rsidRDefault="76A22490">
      <w:pPr>
        <w:pStyle w:val="Tabl"/>
      </w:pPr>
      <w:r w:rsidRPr="00E462B5">
        <w:t xml:space="preserve">АП – администратор </w:t>
      </w:r>
      <w:proofErr w:type="spellStart"/>
      <w:r w:rsidRPr="00E462B5">
        <w:t>подпроекта</w:t>
      </w:r>
      <w:proofErr w:type="spellEnd"/>
      <w:r w:rsidRPr="00E462B5">
        <w:t>.</w:t>
      </w:r>
    </w:p>
    <w:p w:rsidR="5F3BF947" w:rsidRPr="00E462B5" w:rsidRDefault="5F3BF947" w:rsidP="5F3BF947">
      <w:pPr>
        <w:pStyle w:val="Tabl"/>
      </w:pPr>
    </w:p>
    <w:p w:rsidR="6793130A" w:rsidRPr="00E462B5" w:rsidRDefault="6793130A" w:rsidP="6793130A">
      <w:pPr>
        <w:pStyle w:val="Tabl"/>
      </w:pPr>
    </w:p>
    <w:p w:rsidR="6793130A" w:rsidRPr="00E462B5" w:rsidRDefault="6793130A" w:rsidP="6793130A">
      <w:pPr>
        <w:pStyle w:val="Tabl"/>
      </w:pPr>
    </w:p>
    <w:p w:rsidR="6793130A" w:rsidRPr="00E462B5" w:rsidRDefault="6793130A" w:rsidP="6793130A">
      <w:pPr>
        <w:pStyle w:val="Tabl"/>
      </w:pPr>
    </w:p>
    <w:p w:rsidR="6793130A" w:rsidRPr="00E462B5" w:rsidRDefault="6793130A" w:rsidP="6793130A">
      <w:pPr>
        <w:pStyle w:val="Tabl"/>
      </w:pPr>
    </w:p>
    <w:p w:rsidR="6793130A" w:rsidRPr="00E462B5" w:rsidRDefault="6793130A" w:rsidP="6793130A">
      <w:pPr>
        <w:pStyle w:val="Tabl"/>
      </w:pPr>
    </w:p>
    <w:p w:rsidR="6793130A" w:rsidRPr="00E462B5" w:rsidRDefault="6793130A" w:rsidP="6793130A">
      <w:pPr>
        <w:pStyle w:val="Tabl"/>
      </w:pPr>
    </w:p>
    <w:p w:rsidR="6793130A" w:rsidRPr="00E462B5" w:rsidRDefault="6793130A" w:rsidP="6793130A">
      <w:pPr>
        <w:pStyle w:val="Tabl"/>
      </w:pPr>
    </w:p>
    <w:p w:rsidR="6793130A" w:rsidRPr="00E462B5" w:rsidRDefault="6793130A" w:rsidP="6793130A">
      <w:pPr>
        <w:pStyle w:val="Tabl"/>
      </w:pPr>
    </w:p>
    <w:p w:rsidR="5F3BF947" w:rsidRPr="00E462B5" w:rsidRDefault="5F3BF947" w:rsidP="5F3BF947">
      <w:pPr>
        <w:pStyle w:val="Tabl"/>
      </w:pPr>
    </w:p>
    <w:p w:rsidR="5F3BF947" w:rsidRPr="00E462B5" w:rsidRDefault="6793130A" w:rsidP="5F3BF947">
      <w:pPr>
        <w:spacing w:after="200" w:line="240" w:lineRule="auto"/>
        <w:jc w:val="right"/>
        <w:rPr>
          <w:rFonts w:ascii="Times New Roman" w:eastAsia="Times New Roman" w:hAnsi="Times New Roman"/>
          <w:sz w:val="24"/>
          <w:szCs w:val="24"/>
        </w:rPr>
      </w:pPr>
      <w:r w:rsidRPr="00E462B5">
        <w:rPr>
          <w:rFonts w:ascii="Times New Roman" w:eastAsia="Times New Roman" w:hAnsi="Times New Roman"/>
          <w:i/>
          <w:iCs/>
          <w:sz w:val="24"/>
          <w:szCs w:val="24"/>
        </w:rPr>
        <w:t>Приложение 2</w:t>
      </w:r>
    </w:p>
    <w:p w:rsidR="5F3BF947" w:rsidRPr="00E462B5" w:rsidRDefault="6793130A" w:rsidP="6793130A">
      <w:pPr>
        <w:spacing w:after="200" w:line="240" w:lineRule="auto"/>
        <w:jc w:val="center"/>
        <w:rPr>
          <w:rFonts w:ascii="Times New Roman" w:eastAsia="Times New Roman" w:hAnsi="Times New Roman"/>
          <w:sz w:val="24"/>
          <w:szCs w:val="24"/>
        </w:rPr>
      </w:pPr>
      <w:r w:rsidRPr="00E462B5">
        <w:rPr>
          <w:rFonts w:ascii="Times New Roman" w:eastAsia="Times New Roman" w:hAnsi="Times New Roman"/>
          <w:b/>
          <w:bCs/>
          <w:sz w:val="24"/>
          <w:szCs w:val="24"/>
        </w:rPr>
        <w:t>Показатели федерального проекта по Республике Татарстан</w:t>
      </w:r>
    </w:p>
    <w:tbl>
      <w:tblPr>
        <w:tblStyle w:val="GridTable1LightAccent1"/>
        <w:tblW w:w="0" w:type="auto"/>
        <w:tblLayout w:type="fixed"/>
        <w:tblLook w:val="06A0" w:firstRow="1" w:lastRow="0" w:firstColumn="1" w:lastColumn="0" w:noHBand="1" w:noVBand="1"/>
      </w:tblPr>
      <w:tblGrid>
        <w:gridCol w:w="1457"/>
        <w:gridCol w:w="1457"/>
        <w:gridCol w:w="1457"/>
        <w:gridCol w:w="1457"/>
        <w:gridCol w:w="1457"/>
        <w:gridCol w:w="1457"/>
        <w:gridCol w:w="1457"/>
        <w:gridCol w:w="1457"/>
        <w:gridCol w:w="1457"/>
        <w:gridCol w:w="1457"/>
      </w:tblGrid>
      <w:tr w:rsidR="00E462B5" w:rsidRPr="00E462B5" w:rsidTr="76A22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Pr>
          <w:p w:rsidR="5F3BF947" w:rsidRPr="00E462B5" w:rsidRDefault="5F3BF947" w:rsidP="5F3BF947">
            <w:pPr>
              <w:spacing w:after="200" w:line="240" w:lineRule="atLeast"/>
              <w:jc w:val="center"/>
              <w:rPr>
                <w:rFonts w:ascii="Times New Roman" w:eastAsia="Times New Roman" w:hAnsi="Times New Roman"/>
                <w:sz w:val="24"/>
                <w:szCs w:val="24"/>
              </w:rPr>
            </w:pPr>
            <w:r w:rsidRPr="00E462B5">
              <w:rPr>
                <w:rFonts w:ascii="Times New Roman" w:eastAsia="Times New Roman" w:hAnsi="Times New Roman"/>
                <w:sz w:val="24"/>
                <w:szCs w:val="24"/>
              </w:rPr>
              <w:t xml:space="preserve">Субъект </w:t>
            </w:r>
            <w:r w:rsidRPr="00E462B5">
              <w:br/>
            </w:r>
            <w:r w:rsidRPr="00E462B5">
              <w:rPr>
                <w:rFonts w:ascii="Times New Roman" w:eastAsia="Times New Roman" w:hAnsi="Times New Roman"/>
                <w:sz w:val="24"/>
                <w:szCs w:val="24"/>
              </w:rPr>
              <w:t>Российской Федерации</w:t>
            </w:r>
          </w:p>
        </w:tc>
        <w:tc>
          <w:tcPr>
            <w:tcW w:w="1457" w:type="dxa"/>
          </w:tcPr>
          <w:p w:rsidR="5F3BF947" w:rsidRPr="00E462B5" w:rsidRDefault="5F3BF947" w:rsidP="5F3BF947">
            <w:pPr>
              <w:spacing w:after="200"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462B5">
              <w:rPr>
                <w:rFonts w:ascii="Times New Roman" w:eastAsia="Times New Roman" w:hAnsi="Times New Roman"/>
                <w:sz w:val="24"/>
                <w:szCs w:val="24"/>
              </w:rPr>
              <w:t>Базовое значение</w:t>
            </w:r>
          </w:p>
        </w:tc>
        <w:tc>
          <w:tcPr>
            <w:tcW w:w="1457" w:type="dxa"/>
          </w:tcPr>
          <w:p w:rsidR="5F3BF947" w:rsidRPr="00E462B5" w:rsidRDefault="5F3BF947" w:rsidP="5F3BF947">
            <w:pPr>
              <w:cnfStyle w:val="100000000000" w:firstRow="1" w:lastRow="0" w:firstColumn="0" w:lastColumn="0" w:oddVBand="0" w:evenVBand="0" w:oddHBand="0" w:evenHBand="0" w:firstRowFirstColumn="0" w:firstRowLastColumn="0" w:lastRowFirstColumn="0" w:lastRowLastColumn="0"/>
            </w:pPr>
          </w:p>
        </w:tc>
        <w:tc>
          <w:tcPr>
            <w:tcW w:w="1457" w:type="dxa"/>
          </w:tcPr>
          <w:p w:rsidR="5F3BF947" w:rsidRPr="00E462B5" w:rsidRDefault="5F3BF947" w:rsidP="5F3BF947">
            <w:pPr>
              <w:spacing w:after="200"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462B5">
              <w:rPr>
                <w:rFonts w:ascii="Times New Roman" w:eastAsia="Times New Roman" w:hAnsi="Times New Roman"/>
                <w:sz w:val="24"/>
                <w:szCs w:val="24"/>
              </w:rPr>
              <w:t>Период реализации федерального проекта, год</w:t>
            </w:r>
          </w:p>
        </w:tc>
        <w:tc>
          <w:tcPr>
            <w:tcW w:w="1457" w:type="dxa"/>
          </w:tcPr>
          <w:p w:rsidR="5F3BF947" w:rsidRPr="00E462B5" w:rsidRDefault="5F3BF947" w:rsidP="5F3BF947">
            <w:pPr>
              <w:cnfStyle w:val="100000000000" w:firstRow="1" w:lastRow="0" w:firstColumn="0" w:lastColumn="0" w:oddVBand="0" w:evenVBand="0" w:oddHBand="0" w:evenHBand="0" w:firstRowFirstColumn="0" w:firstRowLastColumn="0" w:lastRowFirstColumn="0" w:lastRowLastColumn="0"/>
            </w:pPr>
          </w:p>
        </w:tc>
        <w:tc>
          <w:tcPr>
            <w:tcW w:w="1457" w:type="dxa"/>
          </w:tcPr>
          <w:p w:rsidR="5F3BF947" w:rsidRPr="00E462B5" w:rsidRDefault="5F3BF947" w:rsidP="5F3BF947">
            <w:pPr>
              <w:cnfStyle w:val="100000000000" w:firstRow="1" w:lastRow="0" w:firstColumn="0" w:lastColumn="0" w:oddVBand="0" w:evenVBand="0" w:oddHBand="0" w:evenHBand="0" w:firstRowFirstColumn="0" w:firstRowLastColumn="0" w:lastRowFirstColumn="0" w:lastRowLastColumn="0"/>
            </w:pPr>
          </w:p>
        </w:tc>
        <w:tc>
          <w:tcPr>
            <w:tcW w:w="1457" w:type="dxa"/>
          </w:tcPr>
          <w:p w:rsidR="5F3BF947" w:rsidRPr="00E462B5" w:rsidRDefault="5F3BF947" w:rsidP="5F3BF947">
            <w:pPr>
              <w:cnfStyle w:val="100000000000" w:firstRow="1" w:lastRow="0" w:firstColumn="0" w:lastColumn="0" w:oddVBand="0" w:evenVBand="0" w:oddHBand="0" w:evenHBand="0" w:firstRowFirstColumn="0" w:firstRowLastColumn="0" w:lastRowFirstColumn="0" w:lastRowLastColumn="0"/>
            </w:pPr>
          </w:p>
        </w:tc>
        <w:tc>
          <w:tcPr>
            <w:tcW w:w="1457" w:type="dxa"/>
          </w:tcPr>
          <w:p w:rsidR="5F3BF947" w:rsidRPr="00E462B5" w:rsidRDefault="5F3BF947" w:rsidP="5F3BF947">
            <w:pPr>
              <w:cnfStyle w:val="100000000000" w:firstRow="1" w:lastRow="0" w:firstColumn="0" w:lastColumn="0" w:oddVBand="0" w:evenVBand="0" w:oddHBand="0" w:evenHBand="0" w:firstRowFirstColumn="0" w:firstRowLastColumn="0" w:lastRowFirstColumn="0" w:lastRowLastColumn="0"/>
            </w:pPr>
          </w:p>
        </w:tc>
        <w:tc>
          <w:tcPr>
            <w:tcW w:w="1457" w:type="dxa"/>
          </w:tcPr>
          <w:p w:rsidR="5F3BF947" w:rsidRPr="00E462B5" w:rsidRDefault="5F3BF947" w:rsidP="5F3BF947">
            <w:pPr>
              <w:cnfStyle w:val="100000000000" w:firstRow="1" w:lastRow="0" w:firstColumn="0" w:lastColumn="0" w:oddVBand="0" w:evenVBand="0" w:oddHBand="0" w:evenHBand="0" w:firstRowFirstColumn="0" w:firstRowLastColumn="0" w:lastRowFirstColumn="0" w:lastRowLastColumn="0"/>
            </w:pPr>
          </w:p>
        </w:tc>
        <w:tc>
          <w:tcPr>
            <w:tcW w:w="1457" w:type="dxa"/>
          </w:tcPr>
          <w:p w:rsidR="5F3BF947" w:rsidRPr="00E462B5" w:rsidRDefault="5F3BF947" w:rsidP="5F3BF947">
            <w:pPr>
              <w:cnfStyle w:val="100000000000" w:firstRow="1" w:lastRow="0" w:firstColumn="0" w:lastColumn="0" w:oddVBand="0" w:evenVBand="0" w:oddHBand="0" w:evenHBand="0" w:firstRowFirstColumn="0" w:firstRowLastColumn="0" w:lastRowFirstColumn="0" w:lastRowLastColumn="0"/>
            </w:pPr>
          </w:p>
        </w:tc>
      </w:tr>
      <w:tr w:rsidR="00E462B5" w:rsidRPr="00E462B5" w:rsidTr="76A22490">
        <w:tc>
          <w:tcPr>
            <w:cnfStyle w:val="001000000000" w:firstRow="0" w:lastRow="0" w:firstColumn="1" w:lastColumn="0" w:oddVBand="0" w:evenVBand="0" w:oddHBand="0" w:evenHBand="0" w:firstRowFirstColumn="0" w:firstRowLastColumn="0" w:lastRowFirstColumn="0" w:lastRowLastColumn="0"/>
            <w:tcW w:w="1457" w:type="dxa"/>
          </w:tcPr>
          <w:p w:rsidR="5F3BF947" w:rsidRPr="00E462B5" w:rsidRDefault="5F3BF947" w:rsidP="5F3BF947"/>
        </w:tc>
        <w:tc>
          <w:tcPr>
            <w:tcW w:w="1457" w:type="dxa"/>
          </w:tcPr>
          <w:p w:rsidR="5F3BF947" w:rsidRPr="00E462B5" w:rsidRDefault="5F3BF947" w:rsidP="5F3BF947">
            <w:pPr>
              <w:spacing w:after="20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462B5">
              <w:rPr>
                <w:rFonts w:ascii="Times New Roman" w:eastAsia="Times New Roman" w:hAnsi="Times New Roman"/>
                <w:b/>
                <w:bCs/>
                <w:sz w:val="24"/>
                <w:szCs w:val="24"/>
              </w:rPr>
              <w:t>Значение</w:t>
            </w:r>
          </w:p>
        </w:tc>
        <w:tc>
          <w:tcPr>
            <w:tcW w:w="1457" w:type="dxa"/>
          </w:tcPr>
          <w:p w:rsidR="5F3BF947" w:rsidRPr="00E462B5" w:rsidRDefault="5F3BF947" w:rsidP="5F3BF947">
            <w:pPr>
              <w:spacing w:after="20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462B5">
              <w:rPr>
                <w:rFonts w:ascii="Times New Roman" w:eastAsia="Times New Roman" w:hAnsi="Times New Roman"/>
                <w:b/>
                <w:bCs/>
                <w:sz w:val="24"/>
                <w:szCs w:val="24"/>
              </w:rPr>
              <w:t>Дата</w:t>
            </w:r>
          </w:p>
        </w:tc>
        <w:tc>
          <w:tcPr>
            <w:tcW w:w="1457" w:type="dxa"/>
          </w:tcPr>
          <w:p w:rsidR="5F3BF947" w:rsidRPr="00E462B5" w:rsidRDefault="76A22490" w:rsidP="76A22490">
            <w:pPr>
              <w:spacing w:after="20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462B5">
              <w:rPr>
                <w:rFonts w:ascii="Times New Roman" w:eastAsia="Times New Roman" w:hAnsi="Times New Roman"/>
                <w:b/>
                <w:bCs/>
                <w:sz w:val="24"/>
                <w:szCs w:val="24"/>
              </w:rPr>
              <w:t>2018</w:t>
            </w:r>
          </w:p>
        </w:tc>
        <w:tc>
          <w:tcPr>
            <w:tcW w:w="1457" w:type="dxa"/>
          </w:tcPr>
          <w:p w:rsidR="5F3BF947" w:rsidRPr="00E462B5" w:rsidRDefault="76A22490" w:rsidP="76A22490">
            <w:pPr>
              <w:spacing w:after="20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462B5">
              <w:rPr>
                <w:rFonts w:ascii="Times New Roman" w:eastAsia="Times New Roman" w:hAnsi="Times New Roman"/>
                <w:b/>
                <w:bCs/>
                <w:sz w:val="24"/>
                <w:szCs w:val="24"/>
              </w:rPr>
              <w:t>2019</w:t>
            </w:r>
          </w:p>
        </w:tc>
        <w:tc>
          <w:tcPr>
            <w:tcW w:w="1457" w:type="dxa"/>
          </w:tcPr>
          <w:p w:rsidR="5F3BF947" w:rsidRPr="00E462B5" w:rsidRDefault="76A22490" w:rsidP="76A22490">
            <w:pPr>
              <w:spacing w:after="20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462B5">
              <w:rPr>
                <w:rFonts w:ascii="Times New Roman" w:eastAsia="Times New Roman" w:hAnsi="Times New Roman"/>
                <w:b/>
                <w:bCs/>
                <w:sz w:val="24"/>
                <w:szCs w:val="24"/>
              </w:rPr>
              <w:t>2020</w:t>
            </w:r>
          </w:p>
        </w:tc>
        <w:tc>
          <w:tcPr>
            <w:tcW w:w="1457" w:type="dxa"/>
          </w:tcPr>
          <w:p w:rsidR="5F3BF947" w:rsidRPr="00E462B5" w:rsidRDefault="76A22490" w:rsidP="76A22490">
            <w:pPr>
              <w:spacing w:after="20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462B5">
              <w:rPr>
                <w:rFonts w:ascii="Times New Roman" w:eastAsia="Times New Roman" w:hAnsi="Times New Roman"/>
                <w:b/>
                <w:bCs/>
                <w:sz w:val="24"/>
                <w:szCs w:val="24"/>
              </w:rPr>
              <w:t>2021</w:t>
            </w:r>
          </w:p>
        </w:tc>
        <w:tc>
          <w:tcPr>
            <w:tcW w:w="1457" w:type="dxa"/>
          </w:tcPr>
          <w:p w:rsidR="5F3BF947" w:rsidRPr="00E462B5" w:rsidRDefault="76A22490" w:rsidP="76A22490">
            <w:pPr>
              <w:spacing w:after="20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462B5">
              <w:rPr>
                <w:rFonts w:ascii="Times New Roman" w:eastAsia="Times New Roman" w:hAnsi="Times New Roman"/>
                <w:b/>
                <w:bCs/>
                <w:sz w:val="24"/>
                <w:szCs w:val="24"/>
              </w:rPr>
              <w:t>2022</w:t>
            </w:r>
          </w:p>
        </w:tc>
        <w:tc>
          <w:tcPr>
            <w:tcW w:w="1457" w:type="dxa"/>
          </w:tcPr>
          <w:p w:rsidR="5F3BF947" w:rsidRPr="00E462B5" w:rsidRDefault="76A22490" w:rsidP="76A22490">
            <w:pPr>
              <w:spacing w:after="20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462B5">
              <w:rPr>
                <w:rFonts w:ascii="Times New Roman" w:eastAsia="Times New Roman" w:hAnsi="Times New Roman"/>
                <w:b/>
                <w:bCs/>
                <w:sz w:val="24"/>
                <w:szCs w:val="24"/>
              </w:rPr>
              <w:t>2023</w:t>
            </w:r>
          </w:p>
        </w:tc>
        <w:tc>
          <w:tcPr>
            <w:tcW w:w="1457" w:type="dxa"/>
          </w:tcPr>
          <w:p w:rsidR="5F3BF947" w:rsidRPr="00E462B5" w:rsidRDefault="76A22490" w:rsidP="76A22490">
            <w:pPr>
              <w:spacing w:after="20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462B5">
              <w:rPr>
                <w:rFonts w:ascii="Times New Roman" w:eastAsia="Times New Roman" w:hAnsi="Times New Roman"/>
                <w:b/>
                <w:bCs/>
                <w:sz w:val="24"/>
                <w:szCs w:val="24"/>
              </w:rPr>
              <w:t>2024</w:t>
            </w:r>
          </w:p>
        </w:tc>
      </w:tr>
      <w:tr w:rsidR="00E462B5" w:rsidRPr="00E462B5" w:rsidTr="76A22490">
        <w:tc>
          <w:tcPr>
            <w:cnfStyle w:val="001000000000" w:firstRow="0" w:lastRow="0" w:firstColumn="1" w:lastColumn="0" w:oddVBand="0" w:evenVBand="0" w:oddHBand="0" w:evenHBand="0" w:firstRowFirstColumn="0" w:firstRowLastColumn="0" w:lastRowFirstColumn="0" w:lastRowLastColumn="0"/>
            <w:tcW w:w="1457" w:type="dxa"/>
          </w:tcPr>
          <w:p w:rsidR="5F3BF947" w:rsidRPr="00E462B5" w:rsidRDefault="5F3BF947" w:rsidP="5F3BF947">
            <w:pPr>
              <w:spacing w:after="120" w:line="240" w:lineRule="atLeast"/>
              <w:ind w:firstLine="176"/>
              <w:jc w:val="center"/>
              <w:rPr>
                <w:rFonts w:ascii="Times New Roman" w:eastAsia="Times New Roman" w:hAnsi="Times New Roman"/>
                <w:sz w:val="19"/>
                <w:szCs w:val="19"/>
              </w:rPr>
            </w:pPr>
            <w:r w:rsidRPr="00E462B5">
              <w:rPr>
                <w:rFonts w:ascii="Times New Roman" w:eastAsia="Times New Roman" w:hAnsi="Times New Roman"/>
                <w:sz w:val="24"/>
                <w:szCs w:val="24"/>
              </w:rPr>
              <w:t>Доля граждан, ведущих здоровый образ жизни</w:t>
            </w:r>
            <w:r w:rsidRPr="00E462B5">
              <w:rPr>
                <w:rFonts w:ascii="Times New Roman" w:eastAsia="Times New Roman" w:hAnsi="Times New Roman"/>
                <w:sz w:val="24"/>
                <w:szCs w:val="24"/>
                <w:vertAlign w:val="superscript"/>
              </w:rPr>
              <w:t>*</w:t>
            </w:r>
          </w:p>
        </w:tc>
        <w:tc>
          <w:tcPr>
            <w:tcW w:w="1457" w:type="dxa"/>
          </w:tcPr>
          <w:p w:rsidR="5F3BF947" w:rsidRPr="00E462B5" w:rsidRDefault="5F3BF947" w:rsidP="5F3BF947">
            <w:pPr>
              <w:cnfStyle w:val="000000000000" w:firstRow="0" w:lastRow="0" w:firstColumn="0" w:lastColumn="0" w:oddVBand="0" w:evenVBand="0" w:oddHBand="0" w:evenHBand="0" w:firstRowFirstColumn="0" w:firstRowLastColumn="0" w:lastRowFirstColumn="0" w:lastRowLastColumn="0"/>
            </w:pPr>
          </w:p>
        </w:tc>
        <w:tc>
          <w:tcPr>
            <w:tcW w:w="1457" w:type="dxa"/>
          </w:tcPr>
          <w:p w:rsidR="5F3BF947" w:rsidRPr="00E462B5" w:rsidRDefault="5F3BF947" w:rsidP="5F3BF947">
            <w:pPr>
              <w:cnfStyle w:val="000000000000" w:firstRow="0" w:lastRow="0" w:firstColumn="0" w:lastColumn="0" w:oddVBand="0" w:evenVBand="0" w:oddHBand="0" w:evenHBand="0" w:firstRowFirstColumn="0" w:firstRowLastColumn="0" w:lastRowFirstColumn="0" w:lastRowLastColumn="0"/>
            </w:pPr>
          </w:p>
        </w:tc>
        <w:tc>
          <w:tcPr>
            <w:tcW w:w="1457" w:type="dxa"/>
          </w:tcPr>
          <w:p w:rsidR="5F3BF947" w:rsidRPr="00E462B5" w:rsidRDefault="5F3BF947" w:rsidP="5F3BF947">
            <w:pPr>
              <w:cnfStyle w:val="000000000000" w:firstRow="0" w:lastRow="0" w:firstColumn="0" w:lastColumn="0" w:oddVBand="0" w:evenVBand="0" w:oddHBand="0" w:evenHBand="0" w:firstRowFirstColumn="0" w:firstRowLastColumn="0" w:lastRowFirstColumn="0" w:lastRowLastColumn="0"/>
            </w:pPr>
          </w:p>
        </w:tc>
        <w:tc>
          <w:tcPr>
            <w:tcW w:w="1457" w:type="dxa"/>
          </w:tcPr>
          <w:p w:rsidR="5F3BF947" w:rsidRPr="00E462B5" w:rsidRDefault="5F3BF947" w:rsidP="5F3BF947">
            <w:pPr>
              <w:cnfStyle w:val="000000000000" w:firstRow="0" w:lastRow="0" w:firstColumn="0" w:lastColumn="0" w:oddVBand="0" w:evenVBand="0" w:oddHBand="0" w:evenHBand="0" w:firstRowFirstColumn="0" w:firstRowLastColumn="0" w:lastRowFirstColumn="0" w:lastRowLastColumn="0"/>
            </w:pPr>
          </w:p>
        </w:tc>
        <w:tc>
          <w:tcPr>
            <w:tcW w:w="1457" w:type="dxa"/>
          </w:tcPr>
          <w:p w:rsidR="5F3BF947" w:rsidRPr="00E462B5" w:rsidRDefault="5F3BF947" w:rsidP="5F3BF947">
            <w:pPr>
              <w:cnfStyle w:val="000000000000" w:firstRow="0" w:lastRow="0" w:firstColumn="0" w:lastColumn="0" w:oddVBand="0" w:evenVBand="0" w:oddHBand="0" w:evenHBand="0" w:firstRowFirstColumn="0" w:firstRowLastColumn="0" w:lastRowFirstColumn="0" w:lastRowLastColumn="0"/>
            </w:pPr>
          </w:p>
        </w:tc>
        <w:tc>
          <w:tcPr>
            <w:tcW w:w="1457" w:type="dxa"/>
          </w:tcPr>
          <w:p w:rsidR="5F3BF947" w:rsidRPr="00E462B5" w:rsidRDefault="5F3BF947" w:rsidP="5F3BF947">
            <w:pPr>
              <w:cnfStyle w:val="000000000000" w:firstRow="0" w:lastRow="0" w:firstColumn="0" w:lastColumn="0" w:oddVBand="0" w:evenVBand="0" w:oddHBand="0" w:evenHBand="0" w:firstRowFirstColumn="0" w:firstRowLastColumn="0" w:lastRowFirstColumn="0" w:lastRowLastColumn="0"/>
            </w:pPr>
          </w:p>
        </w:tc>
        <w:tc>
          <w:tcPr>
            <w:tcW w:w="1457" w:type="dxa"/>
          </w:tcPr>
          <w:p w:rsidR="5F3BF947" w:rsidRPr="00E462B5" w:rsidRDefault="5F3BF947" w:rsidP="5F3BF947">
            <w:pPr>
              <w:cnfStyle w:val="000000000000" w:firstRow="0" w:lastRow="0" w:firstColumn="0" w:lastColumn="0" w:oddVBand="0" w:evenVBand="0" w:oddHBand="0" w:evenHBand="0" w:firstRowFirstColumn="0" w:firstRowLastColumn="0" w:lastRowFirstColumn="0" w:lastRowLastColumn="0"/>
            </w:pPr>
          </w:p>
        </w:tc>
        <w:tc>
          <w:tcPr>
            <w:tcW w:w="1457" w:type="dxa"/>
          </w:tcPr>
          <w:p w:rsidR="5F3BF947" w:rsidRPr="00E462B5" w:rsidRDefault="5F3BF947" w:rsidP="5F3BF947">
            <w:pPr>
              <w:cnfStyle w:val="000000000000" w:firstRow="0" w:lastRow="0" w:firstColumn="0" w:lastColumn="0" w:oddVBand="0" w:evenVBand="0" w:oddHBand="0" w:evenHBand="0" w:firstRowFirstColumn="0" w:firstRowLastColumn="0" w:lastRowFirstColumn="0" w:lastRowLastColumn="0"/>
            </w:pPr>
          </w:p>
        </w:tc>
        <w:tc>
          <w:tcPr>
            <w:tcW w:w="1457" w:type="dxa"/>
          </w:tcPr>
          <w:p w:rsidR="5F3BF947" w:rsidRPr="00E462B5" w:rsidRDefault="5F3BF947" w:rsidP="5F3BF947">
            <w:pPr>
              <w:cnfStyle w:val="000000000000" w:firstRow="0" w:lastRow="0" w:firstColumn="0" w:lastColumn="0" w:oddVBand="0" w:evenVBand="0" w:oddHBand="0" w:evenHBand="0" w:firstRowFirstColumn="0" w:firstRowLastColumn="0" w:lastRowFirstColumn="0" w:lastRowLastColumn="0"/>
            </w:pPr>
          </w:p>
        </w:tc>
      </w:tr>
      <w:tr w:rsidR="00E462B5" w:rsidRPr="00E462B5" w:rsidTr="76A22490">
        <w:tc>
          <w:tcPr>
            <w:cnfStyle w:val="001000000000" w:firstRow="0" w:lastRow="0" w:firstColumn="1" w:lastColumn="0" w:oddVBand="0" w:evenVBand="0" w:oddHBand="0" w:evenHBand="0" w:firstRowFirstColumn="0" w:firstRowLastColumn="0" w:lastRowFirstColumn="0" w:lastRowLastColumn="0"/>
            <w:tcW w:w="1457" w:type="dxa"/>
          </w:tcPr>
          <w:p w:rsidR="5F3BF947" w:rsidRPr="00E462B5" w:rsidRDefault="5F3BF947" w:rsidP="5F3BF947">
            <w:pPr>
              <w:spacing w:after="120"/>
              <w:ind w:left="34"/>
              <w:rPr>
                <w:rFonts w:ascii="Times New Roman" w:eastAsia="Times New Roman" w:hAnsi="Times New Roman"/>
                <w:i/>
                <w:iCs/>
                <w:sz w:val="24"/>
                <w:szCs w:val="24"/>
              </w:rPr>
            </w:pPr>
            <w:r w:rsidRPr="00E462B5">
              <w:rPr>
                <w:rFonts w:ascii="Times New Roman" w:eastAsia="Times New Roman" w:hAnsi="Times New Roman"/>
                <w:i/>
                <w:iCs/>
                <w:sz w:val="24"/>
                <w:szCs w:val="24"/>
              </w:rPr>
              <w:t>ПФО</w:t>
            </w:r>
          </w:p>
        </w:tc>
        <w:tc>
          <w:tcPr>
            <w:tcW w:w="1457" w:type="dxa"/>
          </w:tcPr>
          <w:p w:rsidR="5F3BF947" w:rsidRPr="00E462B5" w:rsidRDefault="5F3BF947" w:rsidP="5F3BF947">
            <w:pP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462B5">
              <w:rPr>
                <w:rFonts w:ascii="Times New Roman" w:eastAsia="Times New Roman" w:hAnsi="Times New Roman"/>
                <w:sz w:val="24"/>
                <w:szCs w:val="24"/>
              </w:rPr>
              <w:t>–</w:t>
            </w:r>
          </w:p>
        </w:tc>
        <w:tc>
          <w:tcPr>
            <w:tcW w:w="1457" w:type="dxa"/>
          </w:tcPr>
          <w:p w:rsidR="5F3BF947" w:rsidRPr="00E462B5" w:rsidRDefault="5F3BF947" w:rsidP="5F3BF94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462B5">
              <w:rPr>
                <w:rFonts w:ascii="Times New Roman" w:eastAsia="Times New Roman" w:hAnsi="Times New Roman"/>
                <w:sz w:val="24"/>
                <w:szCs w:val="24"/>
              </w:rPr>
              <w:t>–</w:t>
            </w:r>
          </w:p>
        </w:tc>
        <w:tc>
          <w:tcPr>
            <w:tcW w:w="1457" w:type="dxa"/>
          </w:tcPr>
          <w:p w:rsidR="5F3BF947" w:rsidRPr="00E462B5" w:rsidRDefault="5F3BF947" w:rsidP="5F3BF94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462B5">
              <w:rPr>
                <w:rFonts w:ascii="Times New Roman" w:eastAsia="Times New Roman" w:hAnsi="Times New Roman"/>
                <w:sz w:val="24"/>
                <w:szCs w:val="24"/>
              </w:rPr>
              <w:t>–</w:t>
            </w:r>
          </w:p>
        </w:tc>
        <w:tc>
          <w:tcPr>
            <w:tcW w:w="1457" w:type="dxa"/>
          </w:tcPr>
          <w:p w:rsidR="5F3BF947" w:rsidRPr="00E462B5" w:rsidRDefault="5F3BF947" w:rsidP="5F3BF94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462B5">
              <w:rPr>
                <w:rFonts w:ascii="Times New Roman" w:eastAsia="Times New Roman" w:hAnsi="Times New Roman"/>
                <w:sz w:val="24"/>
                <w:szCs w:val="24"/>
              </w:rPr>
              <w:t>–</w:t>
            </w:r>
          </w:p>
        </w:tc>
        <w:tc>
          <w:tcPr>
            <w:tcW w:w="1457" w:type="dxa"/>
          </w:tcPr>
          <w:p w:rsidR="5F3BF947" w:rsidRPr="00E462B5" w:rsidRDefault="5F3BF947" w:rsidP="5F3BF94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462B5">
              <w:rPr>
                <w:rFonts w:ascii="Times New Roman" w:eastAsia="Times New Roman" w:hAnsi="Times New Roman"/>
                <w:sz w:val="24"/>
                <w:szCs w:val="24"/>
              </w:rPr>
              <w:t>–</w:t>
            </w:r>
          </w:p>
        </w:tc>
        <w:tc>
          <w:tcPr>
            <w:tcW w:w="1457" w:type="dxa"/>
          </w:tcPr>
          <w:p w:rsidR="5F3BF947" w:rsidRPr="00E462B5" w:rsidRDefault="5F3BF947" w:rsidP="5F3BF94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462B5">
              <w:rPr>
                <w:rFonts w:ascii="Times New Roman" w:eastAsia="Times New Roman" w:hAnsi="Times New Roman"/>
                <w:sz w:val="24"/>
                <w:szCs w:val="24"/>
              </w:rPr>
              <w:t>–</w:t>
            </w:r>
          </w:p>
        </w:tc>
        <w:tc>
          <w:tcPr>
            <w:tcW w:w="1457" w:type="dxa"/>
          </w:tcPr>
          <w:p w:rsidR="5F3BF947" w:rsidRPr="00E462B5" w:rsidRDefault="5F3BF947" w:rsidP="5F3BF94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462B5">
              <w:rPr>
                <w:rFonts w:ascii="Times New Roman" w:eastAsia="Times New Roman" w:hAnsi="Times New Roman"/>
                <w:sz w:val="24"/>
                <w:szCs w:val="24"/>
              </w:rPr>
              <w:t>–</w:t>
            </w:r>
          </w:p>
        </w:tc>
        <w:tc>
          <w:tcPr>
            <w:tcW w:w="1457" w:type="dxa"/>
          </w:tcPr>
          <w:p w:rsidR="5F3BF947" w:rsidRPr="00E462B5" w:rsidRDefault="5F3BF947" w:rsidP="5F3BF94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462B5">
              <w:rPr>
                <w:rFonts w:ascii="Times New Roman" w:eastAsia="Times New Roman" w:hAnsi="Times New Roman"/>
                <w:sz w:val="24"/>
                <w:szCs w:val="24"/>
              </w:rPr>
              <w:t>–</w:t>
            </w:r>
          </w:p>
        </w:tc>
        <w:tc>
          <w:tcPr>
            <w:tcW w:w="1457" w:type="dxa"/>
          </w:tcPr>
          <w:p w:rsidR="5F3BF947" w:rsidRPr="00E462B5" w:rsidRDefault="5F3BF947" w:rsidP="5F3BF94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462B5">
              <w:rPr>
                <w:rFonts w:ascii="Times New Roman" w:eastAsia="Times New Roman" w:hAnsi="Times New Roman"/>
                <w:sz w:val="24"/>
                <w:szCs w:val="24"/>
              </w:rPr>
              <w:t>–</w:t>
            </w:r>
          </w:p>
        </w:tc>
      </w:tr>
      <w:tr w:rsidR="00E462B5" w:rsidRPr="00E462B5" w:rsidTr="76A22490">
        <w:tc>
          <w:tcPr>
            <w:cnfStyle w:val="001000000000" w:firstRow="0" w:lastRow="0" w:firstColumn="1" w:lastColumn="0" w:oddVBand="0" w:evenVBand="0" w:oddHBand="0" w:evenHBand="0" w:firstRowFirstColumn="0" w:firstRowLastColumn="0" w:lastRowFirstColumn="0" w:lastRowLastColumn="0"/>
            <w:tcW w:w="1457" w:type="dxa"/>
          </w:tcPr>
          <w:p w:rsidR="5F3BF947" w:rsidRPr="00E462B5" w:rsidRDefault="5F3BF947" w:rsidP="5F3BF947">
            <w:pPr>
              <w:spacing w:after="120" w:line="240" w:lineRule="atLeast"/>
              <w:ind w:left="34"/>
              <w:rPr>
                <w:rFonts w:ascii="Times New Roman" w:eastAsia="Times New Roman" w:hAnsi="Times New Roman"/>
                <w:sz w:val="24"/>
                <w:szCs w:val="24"/>
              </w:rPr>
            </w:pPr>
            <w:r w:rsidRPr="00E462B5">
              <w:rPr>
                <w:rFonts w:ascii="Times New Roman" w:eastAsia="Times New Roman" w:hAnsi="Times New Roman"/>
                <w:i/>
                <w:iCs/>
                <w:sz w:val="24"/>
                <w:szCs w:val="24"/>
              </w:rPr>
              <w:t>Республика Татарстан</w:t>
            </w:r>
          </w:p>
        </w:tc>
        <w:tc>
          <w:tcPr>
            <w:tcW w:w="1457" w:type="dxa"/>
          </w:tcPr>
          <w:p w:rsidR="5F3BF947" w:rsidRPr="00E462B5" w:rsidRDefault="5F3BF947" w:rsidP="5F3BF947">
            <w:pP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457" w:type="dxa"/>
          </w:tcPr>
          <w:p w:rsidR="5F3BF947" w:rsidRPr="00E462B5" w:rsidRDefault="5F3BF947" w:rsidP="5F3BF947">
            <w:pP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457" w:type="dxa"/>
          </w:tcPr>
          <w:p w:rsidR="5F3BF947" w:rsidRPr="00E462B5" w:rsidRDefault="5F3BF947" w:rsidP="5F3BF947">
            <w:pP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457" w:type="dxa"/>
          </w:tcPr>
          <w:p w:rsidR="5F3BF947" w:rsidRPr="00E462B5" w:rsidRDefault="5F3BF947" w:rsidP="5F3BF947">
            <w:pP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457" w:type="dxa"/>
          </w:tcPr>
          <w:p w:rsidR="5F3BF947" w:rsidRPr="00E462B5" w:rsidRDefault="5F3BF947" w:rsidP="5F3BF947">
            <w:pP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457" w:type="dxa"/>
          </w:tcPr>
          <w:p w:rsidR="5F3BF947" w:rsidRPr="00E462B5" w:rsidRDefault="5F3BF947" w:rsidP="5F3BF947">
            <w:pP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457" w:type="dxa"/>
          </w:tcPr>
          <w:p w:rsidR="5F3BF947" w:rsidRPr="00E462B5" w:rsidRDefault="5F3BF947" w:rsidP="5F3BF947">
            <w:pP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457" w:type="dxa"/>
          </w:tcPr>
          <w:p w:rsidR="5F3BF947" w:rsidRPr="00E462B5" w:rsidRDefault="5F3BF947" w:rsidP="5F3BF947">
            <w:pP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457" w:type="dxa"/>
          </w:tcPr>
          <w:p w:rsidR="5F3BF947" w:rsidRPr="00E462B5" w:rsidRDefault="5F3BF947" w:rsidP="5F3BF947">
            <w:pP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E462B5" w:rsidRPr="00E462B5" w:rsidTr="76A22490">
        <w:tc>
          <w:tcPr>
            <w:cnfStyle w:val="001000000000" w:firstRow="0" w:lastRow="0" w:firstColumn="1" w:lastColumn="0" w:oddVBand="0" w:evenVBand="0" w:oddHBand="0" w:evenHBand="0" w:firstRowFirstColumn="0" w:firstRowLastColumn="0" w:lastRowFirstColumn="0" w:lastRowLastColumn="0"/>
            <w:tcW w:w="1457" w:type="dxa"/>
          </w:tcPr>
          <w:p w:rsidR="5F3BF947" w:rsidRPr="00E462B5" w:rsidRDefault="5F3BF947" w:rsidP="5F3BF947">
            <w:pPr>
              <w:spacing w:after="200" w:line="240" w:lineRule="atLeast"/>
              <w:ind w:left="459"/>
              <w:rPr>
                <w:rFonts w:ascii="Times New Roman" w:eastAsia="Times New Roman" w:hAnsi="Times New Roman"/>
                <w:sz w:val="24"/>
                <w:szCs w:val="24"/>
              </w:rPr>
            </w:pPr>
          </w:p>
        </w:tc>
        <w:tc>
          <w:tcPr>
            <w:tcW w:w="1457" w:type="dxa"/>
          </w:tcPr>
          <w:p w:rsidR="5F3BF947" w:rsidRPr="00E462B5" w:rsidRDefault="5F3BF947" w:rsidP="5F3BF947">
            <w:pPr>
              <w:spacing w:after="20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457" w:type="dxa"/>
          </w:tcPr>
          <w:p w:rsidR="5F3BF947" w:rsidRPr="00E462B5" w:rsidRDefault="5F3BF947" w:rsidP="5F3BF947">
            <w:pPr>
              <w:spacing w:after="20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457" w:type="dxa"/>
          </w:tcPr>
          <w:p w:rsidR="5F3BF947" w:rsidRPr="00E462B5" w:rsidRDefault="5F3BF947" w:rsidP="5F3BF947">
            <w:pPr>
              <w:spacing w:after="20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457" w:type="dxa"/>
          </w:tcPr>
          <w:p w:rsidR="5F3BF947" w:rsidRPr="00E462B5" w:rsidRDefault="5F3BF947" w:rsidP="5F3BF947">
            <w:pPr>
              <w:spacing w:after="20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457" w:type="dxa"/>
          </w:tcPr>
          <w:p w:rsidR="5F3BF947" w:rsidRPr="00E462B5" w:rsidRDefault="5F3BF947" w:rsidP="5F3BF947">
            <w:pPr>
              <w:spacing w:after="20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457" w:type="dxa"/>
          </w:tcPr>
          <w:p w:rsidR="5F3BF947" w:rsidRPr="00E462B5" w:rsidRDefault="5F3BF947" w:rsidP="5F3BF947">
            <w:pPr>
              <w:spacing w:after="20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457" w:type="dxa"/>
          </w:tcPr>
          <w:p w:rsidR="5F3BF947" w:rsidRPr="00E462B5" w:rsidRDefault="5F3BF947" w:rsidP="5F3BF947">
            <w:pPr>
              <w:spacing w:after="20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457" w:type="dxa"/>
          </w:tcPr>
          <w:p w:rsidR="5F3BF947" w:rsidRPr="00E462B5" w:rsidRDefault="5F3BF947" w:rsidP="5F3BF947">
            <w:pPr>
              <w:spacing w:after="20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457" w:type="dxa"/>
          </w:tcPr>
          <w:p w:rsidR="5F3BF947" w:rsidRPr="00E462B5" w:rsidRDefault="5F3BF947" w:rsidP="5F3BF947">
            <w:pPr>
              <w:spacing w:after="20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bl>
    <w:p w:rsidR="5F3BF947" w:rsidRPr="00E462B5" w:rsidRDefault="5F3BF947" w:rsidP="00551BCB">
      <w:pPr>
        <w:spacing w:after="200" w:line="240" w:lineRule="atLeast"/>
        <w:rPr>
          <w:rFonts w:ascii="Times New Roman" w:eastAsia="Times New Roman" w:hAnsi="Times New Roman"/>
          <w:sz w:val="24"/>
          <w:szCs w:val="24"/>
        </w:rPr>
      </w:pPr>
      <w:r w:rsidRPr="00E462B5">
        <w:rPr>
          <w:rFonts w:ascii="Times New Roman" w:eastAsia="Times New Roman" w:hAnsi="Times New Roman"/>
          <w:sz w:val="24"/>
          <w:szCs w:val="24"/>
          <w:vertAlign w:val="superscript"/>
        </w:rPr>
        <w:t>*</w:t>
      </w:r>
      <w:r w:rsidRPr="00E462B5">
        <w:rPr>
          <w:rFonts w:ascii="Times New Roman" w:eastAsia="Times New Roman" w:hAnsi="Times New Roman"/>
          <w:sz w:val="24"/>
          <w:szCs w:val="24"/>
        </w:rPr>
        <w:t xml:space="preserve"> Федеральным планом статистических работ данный показатель не предусмотрен. Подготовка и утверждение методики расчёта данного показателя запланированы на </w:t>
      </w:r>
      <w:r w:rsidRPr="00E462B5">
        <w:rPr>
          <w:rFonts w:ascii="Times New Roman" w:eastAsia="Times New Roman" w:hAnsi="Times New Roman"/>
          <w:sz w:val="24"/>
          <w:szCs w:val="24"/>
          <w:lang w:val="en-US"/>
        </w:rPr>
        <w:t>IV</w:t>
      </w:r>
      <w:r w:rsidRPr="00E462B5">
        <w:rPr>
          <w:rFonts w:ascii="Times New Roman" w:eastAsia="Times New Roman" w:hAnsi="Times New Roman"/>
          <w:sz w:val="24"/>
          <w:szCs w:val="24"/>
        </w:rPr>
        <w:t xml:space="preserve"> квартал 2018 года. Показатель будет рассчитан в 2020 году по данным за 2019 год, будет определено его целевое значение на 2020 год, рассчитано пошаговое его достижение.</w:t>
      </w:r>
      <w:bookmarkStart w:id="1" w:name="_GoBack"/>
      <w:bookmarkEnd w:id="1"/>
    </w:p>
    <w:p w:rsidR="5F3BF947" w:rsidRPr="00E462B5" w:rsidRDefault="5F3BF947" w:rsidP="5F3BF947">
      <w:pPr>
        <w:pStyle w:val="Tabl"/>
      </w:pPr>
    </w:p>
    <w:sectPr w:rsidR="5F3BF947" w:rsidRPr="00E462B5">
      <w:headerReference w:type="default" r:id="rId8"/>
      <w:pgSz w:w="16838" w:h="11906" w:orient="landscape"/>
      <w:pgMar w:top="1701" w:right="1134" w:bottom="709" w:left="1134" w:header="426"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8E5" w:rsidRDefault="00A378E5">
      <w:pPr>
        <w:spacing w:after="0" w:line="240" w:lineRule="auto"/>
      </w:pPr>
      <w:r>
        <w:separator/>
      </w:r>
    </w:p>
  </w:endnote>
  <w:endnote w:type="continuationSeparator" w:id="0">
    <w:p w:rsidR="00A378E5" w:rsidRDefault="00A3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8E5" w:rsidRDefault="00A378E5">
      <w:pPr>
        <w:spacing w:after="0" w:line="240" w:lineRule="auto"/>
      </w:pPr>
      <w:r>
        <w:separator/>
      </w:r>
    </w:p>
  </w:footnote>
  <w:footnote w:type="continuationSeparator" w:id="0">
    <w:p w:rsidR="00A378E5" w:rsidRDefault="00A37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A4" w:rsidRDefault="001169A4">
    <w:pPr>
      <w:jc w:val="center"/>
    </w:pPr>
    <w:r>
      <w:fldChar w:fldCharType="begin"/>
    </w:r>
    <w:r>
      <w:instrText>PAGE</w:instrText>
    </w:r>
    <w:r>
      <w:fldChar w:fldCharType="separate"/>
    </w:r>
    <w:r w:rsidR="00551BCB">
      <w:rPr>
        <w:noProof/>
      </w:rPr>
      <w:t>44</w:t>
    </w:r>
    <w:r>
      <w:fldChar w:fldCharType="end"/>
    </w:r>
  </w:p>
  <w:p w:rsidR="001169A4" w:rsidRDefault="001169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1877"/>
    <w:multiLevelType w:val="multilevel"/>
    <w:tmpl w:val="A238E0AC"/>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E395C61"/>
    <w:rsid w:val="000247A8"/>
    <w:rsid w:val="001169A4"/>
    <w:rsid w:val="00130720"/>
    <w:rsid w:val="002B3E98"/>
    <w:rsid w:val="0037340F"/>
    <w:rsid w:val="003C1507"/>
    <w:rsid w:val="003D03BA"/>
    <w:rsid w:val="003E4025"/>
    <w:rsid w:val="003F092E"/>
    <w:rsid w:val="00476243"/>
    <w:rsid w:val="004E409F"/>
    <w:rsid w:val="004F1B64"/>
    <w:rsid w:val="00551BCB"/>
    <w:rsid w:val="00607E17"/>
    <w:rsid w:val="007220D6"/>
    <w:rsid w:val="00722606"/>
    <w:rsid w:val="0073437F"/>
    <w:rsid w:val="0074760C"/>
    <w:rsid w:val="007906C9"/>
    <w:rsid w:val="007F54D1"/>
    <w:rsid w:val="00810370"/>
    <w:rsid w:val="00897DE9"/>
    <w:rsid w:val="00904BE1"/>
    <w:rsid w:val="00970B8F"/>
    <w:rsid w:val="009D7C1E"/>
    <w:rsid w:val="00A378E5"/>
    <w:rsid w:val="00B37E96"/>
    <w:rsid w:val="00B5021A"/>
    <w:rsid w:val="00B71150"/>
    <w:rsid w:val="00BD2ED9"/>
    <w:rsid w:val="00BF150B"/>
    <w:rsid w:val="00E31273"/>
    <w:rsid w:val="00E462B5"/>
    <w:rsid w:val="00F962AC"/>
    <w:rsid w:val="00FE44ED"/>
    <w:rsid w:val="07A7F3AB"/>
    <w:rsid w:val="0C0DBE6B"/>
    <w:rsid w:val="0E395C61"/>
    <w:rsid w:val="133F8FEC"/>
    <w:rsid w:val="165E5447"/>
    <w:rsid w:val="22D72ED3"/>
    <w:rsid w:val="414649E6"/>
    <w:rsid w:val="5A006379"/>
    <w:rsid w:val="5D10BC4E"/>
    <w:rsid w:val="5F3BF947"/>
    <w:rsid w:val="659C674A"/>
    <w:rsid w:val="67226EB6"/>
    <w:rsid w:val="6793130A"/>
    <w:rsid w:val="6B8567E1"/>
    <w:rsid w:val="769E0EC5"/>
    <w:rsid w:val="76A22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6" w:lineRule="auto"/>
    </w:pPr>
    <w:rPr>
      <w:rFonts w:ascii="Calibri" w:eastAsia="Calibri" w:hAnsi="Calibri" w:cs="Times New Roman"/>
      <w:sz w:val="22"/>
      <w:szCs w:val="22"/>
      <w:lang w:val="ru-RU" w:bidi="ar-SA"/>
    </w:rPr>
  </w:style>
  <w:style w:type="paragraph" w:styleId="1">
    <w:name w:val="heading 1"/>
    <w:basedOn w:val="a"/>
    <w:next w:val="a"/>
    <w:qFormat/>
    <w:pPr>
      <w:keepNext/>
      <w:numPr>
        <w:numId w:val="1"/>
      </w:numPr>
      <w:spacing w:before="240" w:after="120" w:line="240" w:lineRule="auto"/>
      <w:jc w:val="center"/>
      <w:outlineLvl w:val="0"/>
    </w:pPr>
    <w:rPr>
      <w:rFonts w:ascii="Times New Roman" w:eastAsia="Times New Roman" w:hAnsi="Times New Roman"/>
      <w:b/>
      <w:bCs/>
      <w:kern w:val="2"/>
      <w:sz w:val="32"/>
      <w:szCs w:val="32"/>
    </w:rPr>
  </w:style>
  <w:style w:type="paragraph" w:styleId="2">
    <w:name w:val="heading 2"/>
    <w:basedOn w:val="a"/>
    <w:next w:val="a"/>
    <w:qFormat/>
    <w:pPr>
      <w:keepNext/>
      <w:numPr>
        <w:ilvl w:val="1"/>
        <w:numId w:val="1"/>
      </w:numPr>
      <w:spacing w:before="240" w:after="240" w:line="240" w:lineRule="auto"/>
      <w:jc w:val="center"/>
      <w:outlineLvl w:val="1"/>
    </w:pPr>
    <w:rPr>
      <w:rFonts w:ascii="Times New Roman" w:eastAsia="Times New Roman" w:hAnsi="Times New Roman"/>
      <w:b/>
      <w:bCs/>
      <w:iCs/>
      <w:sz w:val="28"/>
      <w:szCs w:val="28"/>
    </w:rPr>
  </w:style>
  <w:style w:type="paragraph" w:styleId="3">
    <w:name w:val="heading 3"/>
    <w:basedOn w:val="a"/>
    <w:next w:val="a"/>
    <w:qFormat/>
    <w:pPr>
      <w:keepNext/>
      <w:numPr>
        <w:ilvl w:val="2"/>
        <w:numId w:val="1"/>
      </w:numPr>
      <w:spacing w:before="120" w:after="120" w:line="240" w:lineRule="auto"/>
      <w:jc w:val="center"/>
      <w:outlineLvl w:val="2"/>
    </w:pPr>
    <w:rPr>
      <w:rFonts w:ascii="Times New Roman" w:eastAsia="Times New Roman" w:hAnsi="Times New Roman"/>
      <w:b/>
      <w:bCs/>
      <w:sz w:val="24"/>
      <w:szCs w:val="26"/>
    </w:rPr>
  </w:style>
  <w:style w:type="paragraph" w:styleId="4">
    <w:name w:val="heading 4"/>
    <w:basedOn w:val="a"/>
    <w:next w:val="a"/>
    <w:qFormat/>
    <w:pPr>
      <w:widowControl w:val="0"/>
      <w:numPr>
        <w:ilvl w:val="3"/>
        <w:numId w:val="1"/>
      </w:numPr>
      <w:spacing w:after="0" w:line="240" w:lineRule="auto"/>
      <w:outlineLvl w:val="3"/>
    </w:pPr>
    <w:rPr>
      <w:rFonts w:ascii="Times New Roman" w:eastAsia="Times New Roman" w:hAnsi="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eastAsia="Times New Roman" w:hAnsi="Symbol"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Arial" w:hAnsi="Arial" w:cs="Aria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eastAsia="Calibri" w:hAnsi="Symbol"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10">
    <w:name w:val="Заголовок 1 Знак"/>
    <w:qFormat/>
    <w:rPr>
      <w:rFonts w:ascii="Times New Roman" w:eastAsia="Times New Roman" w:hAnsi="Times New Roman" w:cs="Times New Roman"/>
      <w:b/>
      <w:bCs/>
      <w:kern w:val="2"/>
      <w:sz w:val="32"/>
      <w:szCs w:val="32"/>
    </w:rPr>
  </w:style>
  <w:style w:type="character" w:customStyle="1" w:styleId="20">
    <w:name w:val="Заголовок 2 Знак"/>
    <w:qFormat/>
    <w:rPr>
      <w:rFonts w:ascii="Times New Roman" w:eastAsia="Times New Roman" w:hAnsi="Times New Roman" w:cs="Times New Roman"/>
      <w:b/>
      <w:bCs/>
      <w:iCs/>
      <w:sz w:val="28"/>
      <w:szCs w:val="28"/>
    </w:rPr>
  </w:style>
  <w:style w:type="character" w:customStyle="1" w:styleId="30">
    <w:name w:val="Заголовок 3 Знак"/>
    <w:qFormat/>
    <w:rPr>
      <w:rFonts w:ascii="Times New Roman" w:eastAsia="Times New Roman" w:hAnsi="Times New Roman" w:cs="Times New Roman"/>
      <w:b/>
      <w:bCs/>
      <w:sz w:val="24"/>
      <w:szCs w:val="26"/>
    </w:rPr>
  </w:style>
  <w:style w:type="character" w:customStyle="1" w:styleId="40">
    <w:name w:val="Заголовок 4 Знак"/>
    <w:qFormat/>
    <w:rPr>
      <w:rFonts w:ascii="Times New Roman" w:eastAsia="Times New Roman" w:hAnsi="Times New Roman" w:cs="Times New Roman"/>
      <w:b/>
      <w:bCs/>
      <w:sz w:val="24"/>
      <w:szCs w:val="28"/>
    </w:rPr>
  </w:style>
  <w:style w:type="character" w:customStyle="1" w:styleId="11">
    <w:name w:val="Заголовок №1_"/>
    <w:qFormat/>
    <w:rPr>
      <w:rFonts w:ascii="Times New Roman" w:hAnsi="Times New Roman" w:cs="Times New Roman"/>
      <w:b/>
      <w:bCs/>
      <w:sz w:val="31"/>
      <w:szCs w:val="31"/>
      <w:shd w:val="clear" w:color="auto" w:fill="FFFFFF"/>
    </w:rPr>
  </w:style>
  <w:style w:type="character" w:customStyle="1" w:styleId="12">
    <w:name w:val="Основной текст Знак1"/>
    <w:qFormat/>
    <w:rPr>
      <w:rFonts w:ascii="Times New Roman" w:hAnsi="Times New Roman" w:cs="Times New Roman"/>
      <w:sz w:val="24"/>
      <w:szCs w:val="27"/>
      <w:shd w:val="clear" w:color="auto" w:fill="FFFFFF"/>
    </w:rPr>
  </w:style>
  <w:style w:type="character" w:customStyle="1" w:styleId="a3">
    <w:name w:val="Основной текст Знак"/>
    <w:basedOn w:val="a0"/>
    <w:qFormat/>
  </w:style>
  <w:style w:type="character" w:customStyle="1" w:styleId="a4">
    <w:name w:val="Нижний колонтитул Знак"/>
    <w:basedOn w:val="a0"/>
    <w:qFormat/>
  </w:style>
  <w:style w:type="character" w:customStyle="1" w:styleId="a5">
    <w:name w:val="Текст сноски Знак"/>
    <w:qFormat/>
    <w:rPr>
      <w:sz w:val="20"/>
      <w:szCs w:val="20"/>
    </w:rPr>
  </w:style>
  <w:style w:type="character" w:customStyle="1" w:styleId="FootnoteCharacters">
    <w:name w:val="Footnote Characters"/>
    <w:qFormat/>
    <w:rPr>
      <w:vertAlign w:val="superscript"/>
    </w:rPr>
  </w:style>
  <w:style w:type="character" w:customStyle="1" w:styleId="a6">
    <w:name w:val="Текст выноски Знак"/>
    <w:qFormat/>
    <w:rPr>
      <w:rFonts w:ascii="Segoe UI" w:hAnsi="Segoe UI" w:cs="Segoe UI"/>
      <w:sz w:val="18"/>
      <w:szCs w:val="18"/>
    </w:rPr>
  </w:style>
  <w:style w:type="paragraph" w:customStyle="1" w:styleId="Heading">
    <w:name w:val="Heading"/>
    <w:basedOn w:val="a"/>
    <w:next w:val="a7"/>
    <w:qFormat/>
    <w:pPr>
      <w:keepNext/>
      <w:spacing w:before="240" w:after="120"/>
    </w:pPr>
    <w:rPr>
      <w:rFonts w:ascii="Arial" w:eastAsia="DejaVu Sans" w:hAnsi="Arial" w:cs="DejaVu Sans"/>
      <w:sz w:val="28"/>
      <w:szCs w:val="28"/>
    </w:rPr>
  </w:style>
  <w:style w:type="paragraph" w:styleId="a7">
    <w:name w:val="Body Text"/>
    <w:basedOn w:val="a"/>
    <w:pPr>
      <w:shd w:val="clear" w:color="auto" w:fill="FFFFFF"/>
      <w:spacing w:after="0" w:line="240" w:lineRule="auto"/>
      <w:ind w:firstLine="709"/>
      <w:jc w:val="both"/>
    </w:pPr>
    <w:rPr>
      <w:rFonts w:ascii="Times New Roman" w:hAnsi="Times New Roman"/>
      <w:sz w:val="24"/>
      <w:szCs w:val="27"/>
    </w:r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13">
    <w:name w:val="Заголовок №1"/>
    <w:basedOn w:val="a"/>
    <w:qFormat/>
    <w:pPr>
      <w:shd w:val="clear" w:color="auto" w:fill="FFFFFF"/>
      <w:spacing w:after="60" w:line="493" w:lineRule="exact"/>
      <w:jc w:val="center"/>
      <w:outlineLvl w:val="0"/>
    </w:pPr>
    <w:rPr>
      <w:rFonts w:ascii="Times New Roman" w:hAnsi="Times New Roman"/>
      <w:b/>
      <w:bCs/>
      <w:sz w:val="31"/>
      <w:szCs w:val="31"/>
    </w:rPr>
  </w:style>
  <w:style w:type="paragraph" w:styleId="aa">
    <w:name w:val="footer"/>
    <w:basedOn w:val="a"/>
    <w:pPr>
      <w:spacing w:after="0" w:line="240" w:lineRule="auto"/>
    </w:pPr>
  </w:style>
  <w:style w:type="paragraph" w:styleId="ab">
    <w:name w:val="footnote text"/>
    <w:basedOn w:val="a"/>
    <w:pPr>
      <w:spacing w:after="0" w:line="240" w:lineRule="auto"/>
    </w:pPr>
    <w:rPr>
      <w:sz w:val="20"/>
      <w:szCs w:val="20"/>
    </w:rPr>
  </w:style>
  <w:style w:type="paragraph" w:styleId="ac">
    <w:name w:val="Balloon Text"/>
    <w:basedOn w:val="a"/>
    <w:qFormat/>
    <w:pPr>
      <w:spacing w:after="0" w:line="240" w:lineRule="auto"/>
    </w:pPr>
    <w:rPr>
      <w:rFonts w:ascii="Segoe UI" w:hAnsi="Segoe UI" w:cs="Segoe UI"/>
      <w:sz w:val="18"/>
      <w:szCs w:val="18"/>
    </w:rPr>
  </w:style>
  <w:style w:type="paragraph" w:styleId="ad">
    <w:name w:val="No Spacing"/>
    <w:qFormat/>
    <w:rPr>
      <w:rFonts w:ascii="Calibri" w:eastAsia="Calibri" w:hAnsi="Calibri" w:cs="Times New Roman"/>
      <w:sz w:val="22"/>
      <w:szCs w:val="22"/>
      <w:lang w:val="ru-RU" w:bidi="ar-SA"/>
    </w:rPr>
  </w:style>
  <w:style w:type="paragraph" w:customStyle="1" w:styleId="Tabl">
    <w:name w:val="Tabl"/>
    <w:basedOn w:val="a"/>
    <w:qFormat/>
    <w:pPr>
      <w:spacing w:after="0" w:line="240" w:lineRule="auto"/>
      <w:jc w:val="both"/>
    </w:pPr>
    <w:rPr>
      <w:rFonts w:ascii="Times New Roman" w:eastAsia="Times New Roman" w:hAnsi="Times New Roman"/>
      <w:sz w:val="24"/>
      <w:szCs w:val="28"/>
    </w:rPr>
  </w:style>
  <w:style w:type="paragraph" w:customStyle="1" w:styleId="TablCen">
    <w:name w:val="Tabl_Cen"/>
    <w:basedOn w:val="a"/>
    <w:qFormat/>
    <w:pPr>
      <w:spacing w:after="0" w:line="240" w:lineRule="auto"/>
      <w:jc w:val="center"/>
    </w:pPr>
    <w:rPr>
      <w:rFonts w:ascii="Times New Roman" w:eastAsia="Times New Roman" w:hAnsi="Times New Roman"/>
      <w:sz w:val="24"/>
      <w:szCs w:val="28"/>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e">
    <w:name w:val="header"/>
    <w:basedOn w:val="a"/>
    <w:pPr>
      <w:suppressLineNumbers/>
      <w:tabs>
        <w:tab w:val="center" w:pos="4986"/>
        <w:tab w:val="right" w:pos="9972"/>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table" w:styleId="af">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a1"/>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1">
    <w:name w:val="Plain Table 1"/>
    <w:basedOn w:val="a1"/>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44</Pages>
  <Words>8995</Words>
  <Characters>51273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Аделя Фаилевна</dc:creator>
  <cp:keywords/>
  <dc:description/>
  <cp:lastModifiedBy>Гульнара Р. Музафарова</cp:lastModifiedBy>
  <cp:revision>73</cp:revision>
  <cp:lastPrinted>2019-06-06T08:03:00Z</cp:lastPrinted>
  <dcterms:created xsi:type="dcterms:W3CDTF">2018-08-09T13:58:00Z</dcterms:created>
  <dcterms:modified xsi:type="dcterms:W3CDTF">2019-06-07T13:40:00Z</dcterms:modified>
  <dc:language>en-US</dc:language>
</cp:coreProperties>
</file>